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2D586" w14:textId="77777777" w:rsidR="00060E38" w:rsidRPr="0047623F" w:rsidRDefault="00060E38" w:rsidP="00130263">
      <w:pPr>
        <w:spacing w:after="0" w:line="240" w:lineRule="auto"/>
        <w:rPr>
          <w:rFonts w:asciiTheme="minorHAnsi" w:hAnsiTheme="minorHAnsi" w:cstheme="minorHAnsi"/>
          <w:sz w:val="24"/>
          <w:szCs w:val="24"/>
        </w:rPr>
      </w:pPr>
    </w:p>
    <w:p w14:paraId="13F63047" w14:textId="77777777" w:rsidR="00060E38" w:rsidRPr="0047623F" w:rsidRDefault="00060E38" w:rsidP="00130263">
      <w:pPr>
        <w:spacing w:after="0" w:line="240" w:lineRule="auto"/>
        <w:rPr>
          <w:rFonts w:asciiTheme="minorHAnsi" w:hAnsiTheme="minorHAnsi" w:cstheme="minorHAnsi"/>
          <w:sz w:val="24"/>
          <w:szCs w:val="24"/>
        </w:rPr>
      </w:pPr>
    </w:p>
    <w:p w14:paraId="66A6C8EA" w14:textId="6A8A6448" w:rsidR="00EB0831" w:rsidRPr="00E612B7" w:rsidRDefault="00150A73" w:rsidP="00130263">
      <w:pPr>
        <w:spacing w:after="0" w:line="240" w:lineRule="auto"/>
        <w:rPr>
          <w:rFonts w:asciiTheme="minorHAnsi" w:hAnsiTheme="minorHAnsi" w:cstheme="minorHAnsi"/>
          <w:bCs/>
          <w:sz w:val="24"/>
          <w:szCs w:val="24"/>
        </w:rPr>
      </w:pPr>
      <w:r w:rsidRPr="00E612B7">
        <w:rPr>
          <w:rFonts w:asciiTheme="minorHAnsi" w:hAnsiTheme="minorHAnsi" w:cstheme="minorHAnsi"/>
          <w:sz w:val="24"/>
          <w:szCs w:val="24"/>
        </w:rPr>
        <w:t>AUTHORS (</w:t>
      </w:r>
      <w:r w:rsidR="00E612B7" w:rsidRPr="00E612B7">
        <w:rPr>
          <w:rFonts w:asciiTheme="minorHAnsi" w:hAnsiTheme="minorHAnsi" w:cstheme="minorHAnsi"/>
          <w:sz w:val="24"/>
          <w:szCs w:val="24"/>
        </w:rPr>
        <w:t>CALIBRI</w:t>
      </w:r>
      <w:r w:rsidRPr="00E612B7">
        <w:rPr>
          <w:rFonts w:asciiTheme="minorHAnsi" w:hAnsiTheme="minorHAnsi" w:cstheme="minorHAnsi"/>
          <w:sz w:val="24"/>
          <w:szCs w:val="24"/>
        </w:rPr>
        <w:t>, FONT SIZE 12, UPPER CASE)</w:t>
      </w:r>
    </w:p>
    <w:p w14:paraId="2776B0E5" w14:textId="77777777" w:rsidR="00EB0831" w:rsidRPr="00E31C73" w:rsidRDefault="00EB0831" w:rsidP="00130263">
      <w:pPr>
        <w:spacing w:after="0" w:line="240" w:lineRule="auto"/>
        <w:rPr>
          <w:rFonts w:asciiTheme="minorHAnsi" w:hAnsiTheme="minorHAnsi" w:cstheme="minorHAnsi"/>
          <w:bCs/>
          <w:sz w:val="20"/>
          <w:szCs w:val="24"/>
        </w:rPr>
      </w:pPr>
    </w:p>
    <w:p w14:paraId="0F6D0CA6" w14:textId="77777777" w:rsidR="00060E38" w:rsidRPr="00E31C73" w:rsidRDefault="00060E38" w:rsidP="00130263">
      <w:pPr>
        <w:spacing w:after="0" w:line="240" w:lineRule="auto"/>
        <w:jc w:val="center"/>
        <w:rPr>
          <w:rFonts w:asciiTheme="minorHAnsi" w:hAnsiTheme="minorHAnsi" w:cstheme="minorHAnsi"/>
          <w:b/>
          <w:bCs/>
          <w:sz w:val="24"/>
          <w:szCs w:val="24"/>
        </w:rPr>
      </w:pPr>
    </w:p>
    <w:p w14:paraId="658AEC68" w14:textId="77777777" w:rsidR="00060E38" w:rsidRPr="00E31C73" w:rsidRDefault="00060E38" w:rsidP="00130263">
      <w:pPr>
        <w:spacing w:after="0" w:line="240" w:lineRule="auto"/>
        <w:jc w:val="center"/>
        <w:rPr>
          <w:rFonts w:asciiTheme="minorHAnsi" w:hAnsiTheme="minorHAnsi" w:cstheme="minorHAnsi"/>
          <w:b/>
          <w:bCs/>
          <w:sz w:val="24"/>
          <w:szCs w:val="24"/>
        </w:rPr>
      </w:pPr>
    </w:p>
    <w:p w14:paraId="1D9C4326" w14:textId="77777777" w:rsidR="00EB0831" w:rsidRPr="00456BFF" w:rsidRDefault="00EB0831" w:rsidP="00130263">
      <w:pPr>
        <w:spacing w:after="0" w:line="240" w:lineRule="auto"/>
        <w:jc w:val="center"/>
        <w:rPr>
          <w:rFonts w:asciiTheme="minorHAnsi" w:hAnsiTheme="minorHAnsi" w:cstheme="minorHAnsi"/>
          <w:b/>
          <w:bCs/>
          <w:sz w:val="24"/>
          <w:szCs w:val="24"/>
        </w:rPr>
      </w:pPr>
      <w:r w:rsidRPr="00456BFF">
        <w:rPr>
          <w:rFonts w:asciiTheme="minorHAnsi" w:hAnsiTheme="minorHAnsi" w:cstheme="minorHAnsi"/>
          <w:b/>
          <w:bCs/>
          <w:sz w:val="24"/>
          <w:szCs w:val="24"/>
        </w:rPr>
        <w:t>TEACHING NOTE</w:t>
      </w:r>
    </w:p>
    <w:p w14:paraId="0EC8DBD4" w14:textId="74EB043E" w:rsidR="00150A73" w:rsidRPr="00456BFF" w:rsidRDefault="00150A73" w:rsidP="00130263">
      <w:pPr>
        <w:spacing w:after="0" w:line="240" w:lineRule="auto"/>
        <w:jc w:val="center"/>
        <w:rPr>
          <w:rFonts w:asciiTheme="minorHAnsi" w:hAnsiTheme="minorHAnsi" w:cstheme="minorHAnsi"/>
          <w:b/>
          <w:bCs/>
          <w:sz w:val="24"/>
          <w:szCs w:val="24"/>
        </w:rPr>
      </w:pPr>
      <w:r w:rsidRPr="00456BFF">
        <w:rPr>
          <w:rFonts w:asciiTheme="minorHAnsi" w:hAnsiTheme="minorHAnsi" w:cstheme="minorHAnsi"/>
          <w:b/>
          <w:bCs/>
          <w:sz w:val="24"/>
          <w:szCs w:val="24"/>
        </w:rPr>
        <w:t>(</w:t>
      </w:r>
      <w:r w:rsidR="00D91A46">
        <w:rPr>
          <w:rFonts w:asciiTheme="minorHAnsi" w:hAnsiTheme="minorHAnsi" w:cstheme="minorHAnsi"/>
          <w:b/>
          <w:bCs/>
          <w:sz w:val="24"/>
          <w:szCs w:val="24"/>
        </w:rPr>
        <w:t>Calibri</w:t>
      </w:r>
      <w:r w:rsidRPr="00456BFF">
        <w:rPr>
          <w:rFonts w:asciiTheme="minorHAnsi" w:hAnsiTheme="minorHAnsi" w:cstheme="minorHAnsi"/>
          <w:b/>
          <w:bCs/>
          <w:sz w:val="24"/>
          <w:szCs w:val="24"/>
        </w:rPr>
        <w:t>, Font size 12, Bold)</w:t>
      </w:r>
    </w:p>
    <w:p w14:paraId="4AA61162" w14:textId="77777777" w:rsidR="00EB0831" w:rsidRPr="00456BFF" w:rsidRDefault="00EB0831" w:rsidP="00130263">
      <w:pPr>
        <w:spacing w:after="0" w:line="240" w:lineRule="auto"/>
        <w:jc w:val="both"/>
        <w:rPr>
          <w:rFonts w:asciiTheme="minorHAnsi" w:hAnsiTheme="minorHAnsi" w:cstheme="minorHAnsi"/>
          <w:bCs/>
          <w:sz w:val="20"/>
          <w:szCs w:val="24"/>
        </w:rPr>
      </w:pPr>
    </w:p>
    <w:p w14:paraId="5FF5AD5F" w14:textId="77777777" w:rsidR="00060E38" w:rsidRPr="00456BFF" w:rsidRDefault="00060E38" w:rsidP="00130263">
      <w:pPr>
        <w:spacing w:after="0" w:line="240" w:lineRule="auto"/>
        <w:jc w:val="both"/>
        <w:rPr>
          <w:rFonts w:asciiTheme="minorHAnsi" w:hAnsiTheme="minorHAnsi" w:cstheme="minorHAnsi"/>
          <w:bCs/>
          <w:sz w:val="20"/>
          <w:szCs w:val="24"/>
        </w:rPr>
      </w:pPr>
    </w:p>
    <w:p w14:paraId="6F090E5E" w14:textId="77777777" w:rsidR="004815FC" w:rsidRPr="00456BFF" w:rsidRDefault="00150A73" w:rsidP="00130263">
      <w:pPr>
        <w:spacing w:after="0" w:line="240" w:lineRule="auto"/>
        <w:jc w:val="center"/>
        <w:rPr>
          <w:rFonts w:asciiTheme="minorHAnsi" w:hAnsiTheme="minorHAnsi" w:cstheme="minorHAnsi"/>
          <w:b/>
          <w:bCs/>
          <w:sz w:val="28"/>
          <w:szCs w:val="28"/>
        </w:rPr>
      </w:pPr>
      <w:r w:rsidRPr="00456BFF">
        <w:rPr>
          <w:rFonts w:asciiTheme="minorHAnsi" w:hAnsiTheme="minorHAnsi" w:cstheme="minorHAnsi"/>
          <w:b/>
          <w:bCs/>
          <w:sz w:val="28"/>
          <w:szCs w:val="28"/>
        </w:rPr>
        <w:t>CASE TITLE</w:t>
      </w:r>
    </w:p>
    <w:p w14:paraId="49792BD3" w14:textId="78FF06CD" w:rsidR="00150A73" w:rsidRPr="00456BFF" w:rsidRDefault="00150A73" w:rsidP="00130263">
      <w:pPr>
        <w:spacing w:after="0" w:line="240" w:lineRule="auto"/>
        <w:jc w:val="center"/>
        <w:rPr>
          <w:rFonts w:asciiTheme="minorHAnsi" w:hAnsiTheme="minorHAnsi" w:cstheme="minorHAnsi"/>
          <w:b/>
          <w:bCs/>
          <w:sz w:val="28"/>
          <w:szCs w:val="28"/>
        </w:rPr>
      </w:pPr>
      <w:r w:rsidRPr="00456BFF">
        <w:rPr>
          <w:rFonts w:asciiTheme="minorHAnsi" w:hAnsiTheme="minorHAnsi" w:cstheme="minorHAnsi"/>
          <w:b/>
          <w:bCs/>
          <w:sz w:val="28"/>
          <w:szCs w:val="28"/>
        </w:rPr>
        <w:t>(</w:t>
      </w:r>
      <w:r w:rsidR="00D91A46">
        <w:rPr>
          <w:rFonts w:asciiTheme="minorHAnsi" w:hAnsiTheme="minorHAnsi" w:cstheme="minorHAnsi"/>
          <w:b/>
          <w:bCs/>
          <w:sz w:val="28"/>
          <w:szCs w:val="28"/>
        </w:rPr>
        <w:t>Calibri</w:t>
      </w:r>
      <w:r w:rsidRPr="00456BFF">
        <w:rPr>
          <w:rFonts w:asciiTheme="minorHAnsi" w:hAnsiTheme="minorHAnsi" w:cstheme="minorHAnsi"/>
          <w:b/>
          <w:bCs/>
          <w:sz w:val="28"/>
          <w:szCs w:val="28"/>
        </w:rPr>
        <w:t>, Font size 14, Bold)</w:t>
      </w:r>
    </w:p>
    <w:p w14:paraId="48932B46" w14:textId="77777777" w:rsidR="001E3435" w:rsidRPr="00456BFF" w:rsidRDefault="001E3435" w:rsidP="00427DDB">
      <w:pPr>
        <w:spacing w:after="0"/>
        <w:jc w:val="both"/>
        <w:rPr>
          <w:rFonts w:asciiTheme="minorHAnsi" w:hAnsiTheme="minorHAnsi" w:cstheme="minorHAnsi"/>
          <w:b/>
          <w:caps/>
          <w:szCs w:val="22"/>
        </w:rPr>
      </w:pPr>
    </w:p>
    <w:p w14:paraId="50EFEC4D" w14:textId="77777777" w:rsidR="00427DDB" w:rsidRPr="00456BFF" w:rsidRDefault="00427DDB" w:rsidP="00566039">
      <w:pPr>
        <w:spacing w:after="0"/>
        <w:jc w:val="both"/>
        <w:rPr>
          <w:rFonts w:asciiTheme="minorHAnsi" w:hAnsiTheme="minorHAnsi" w:cstheme="minorHAnsi"/>
          <w:szCs w:val="22"/>
        </w:rPr>
      </w:pPr>
    </w:p>
    <w:p w14:paraId="1F4937F1" w14:textId="2A2B5E1A" w:rsidR="00150A73" w:rsidRPr="00D91A46" w:rsidRDefault="00150A73" w:rsidP="00D91A46">
      <w:pPr>
        <w:spacing w:after="0" w:line="240" w:lineRule="auto"/>
        <w:jc w:val="both"/>
        <w:rPr>
          <w:rFonts w:asciiTheme="minorHAnsi" w:hAnsiTheme="minorHAnsi" w:cstheme="minorHAnsi"/>
          <w:sz w:val="20"/>
        </w:rPr>
      </w:pPr>
      <w:r w:rsidRPr="00D91A46">
        <w:rPr>
          <w:rFonts w:asciiTheme="minorHAnsi" w:hAnsiTheme="minorHAnsi" w:cstheme="minorHAnsi"/>
          <w:sz w:val="20"/>
        </w:rPr>
        <w:t>Begin the teaching note with a brief summary of the case (one to two paragraphs).  Focus on decision(s) to be made and the primary learning objectives of the case. Use the Body Text style (</w:t>
      </w:r>
      <w:r w:rsidR="00D91A46" w:rsidRPr="00D91A46">
        <w:rPr>
          <w:rFonts w:asciiTheme="minorHAnsi" w:hAnsiTheme="minorHAnsi" w:cstheme="minorHAnsi"/>
          <w:sz w:val="20"/>
        </w:rPr>
        <w:t>Calibri</w:t>
      </w:r>
      <w:r w:rsidRPr="00D91A46">
        <w:rPr>
          <w:rFonts w:asciiTheme="minorHAnsi" w:hAnsiTheme="minorHAnsi" w:cstheme="minorHAnsi"/>
          <w:sz w:val="20"/>
        </w:rPr>
        <w:t>, font size 1</w:t>
      </w:r>
      <w:r w:rsidR="00D91A46" w:rsidRPr="00D91A46">
        <w:rPr>
          <w:rFonts w:asciiTheme="minorHAnsi" w:hAnsiTheme="minorHAnsi" w:cstheme="minorHAnsi"/>
          <w:sz w:val="20"/>
        </w:rPr>
        <w:t>0</w:t>
      </w:r>
      <w:r w:rsidRPr="00D91A46">
        <w:rPr>
          <w:rFonts w:asciiTheme="minorHAnsi" w:hAnsiTheme="minorHAnsi" w:cstheme="minorHAnsi"/>
          <w:sz w:val="20"/>
        </w:rPr>
        <w:t>, Justify) for the text within all major sections of this document (with the exceptions of the headings).  Additionally, follow all spacing, style, and formatting guidelines outlined in the IIMB Case Template document.</w:t>
      </w:r>
    </w:p>
    <w:p w14:paraId="56F3D697" w14:textId="77777777" w:rsidR="00150A73" w:rsidRPr="00456BFF" w:rsidRDefault="00150A73" w:rsidP="00D91A46">
      <w:pPr>
        <w:spacing w:after="0" w:line="240" w:lineRule="auto"/>
        <w:jc w:val="both"/>
        <w:rPr>
          <w:rFonts w:asciiTheme="minorHAnsi" w:hAnsiTheme="minorHAnsi" w:cstheme="minorHAnsi"/>
          <w:sz w:val="20"/>
        </w:rPr>
      </w:pPr>
    </w:p>
    <w:p w14:paraId="637C47FA" w14:textId="375C63F9" w:rsidR="00150A73" w:rsidRPr="00456BFF" w:rsidRDefault="00150A73" w:rsidP="00D91A46">
      <w:pPr>
        <w:spacing w:after="0" w:line="240" w:lineRule="auto"/>
        <w:jc w:val="both"/>
        <w:rPr>
          <w:rFonts w:asciiTheme="minorHAnsi" w:hAnsiTheme="minorHAnsi" w:cstheme="minorHAnsi"/>
          <w:b/>
          <w:bCs/>
          <w:szCs w:val="22"/>
        </w:rPr>
      </w:pPr>
      <w:r w:rsidRPr="00456BFF">
        <w:rPr>
          <w:rFonts w:asciiTheme="minorHAnsi" w:hAnsiTheme="minorHAnsi" w:cstheme="minorHAnsi"/>
          <w:b/>
          <w:bCs/>
          <w:sz w:val="24"/>
          <w:szCs w:val="24"/>
        </w:rPr>
        <w:t>Position in Course</w:t>
      </w:r>
      <w:r w:rsidRPr="00456BFF">
        <w:rPr>
          <w:rFonts w:asciiTheme="minorHAnsi" w:hAnsiTheme="minorHAnsi" w:cstheme="minorHAnsi"/>
          <w:b/>
          <w:bCs/>
          <w:szCs w:val="22"/>
        </w:rPr>
        <w:t xml:space="preserve"> </w:t>
      </w:r>
      <w:r w:rsidRPr="00456BFF">
        <w:rPr>
          <w:rFonts w:asciiTheme="minorHAnsi" w:hAnsiTheme="minorHAnsi" w:cstheme="minorHAnsi"/>
          <w:b/>
          <w:bCs/>
          <w:sz w:val="24"/>
          <w:szCs w:val="24"/>
        </w:rPr>
        <w:t>(</w:t>
      </w:r>
      <w:r w:rsidR="00D91A46">
        <w:rPr>
          <w:rFonts w:asciiTheme="minorHAnsi" w:hAnsiTheme="minorHAnsi" w:cstheme="minorHAnsi"/>
          <w:b/>
          <w:bCs/>
          <w:sz w:val="24"/>
          <w:szCs w:val="24"/>
        </w:rPr>
        <w:t>Calibri</w:t>
      </w:r>
      <w:r w:rsidRPr="00456BFF">
        <w:rPr>
          <w:rFonts w:asciiTheme="minorHAnsi" w:hAnsiTheme="minorHAnsi" w:cstheme="minorHAnsi"/>
          <w:b/>
          <w:bCs/>
          <w:sz w:val="24"/>
          <w:szCs w:val="24"/>
        </w:rPr>
        <w:t>, Font size 12, Bold)</w:t>
      </w:r>
    </w:p>
    <w:p w14:paraId="31E23BF4" w14:textId="77777777" w:rsidR="00150A73" w:rsidRPr="00456BFF" w:rsidRDefault="00150A73" w:rsidP="00D91A46">
      <w:pPr>
        <w:spacing w:after="0" w:line="240" w:lineRule="auto"/>
        <w:jc w:val="both"/>
        <w:rPr>
          <w:rFonts w:asciiTheme="minorHAnsi" w:hAnsiTheme="minorHAnsi" w:cstheme="minorHAnsi"/>
          <w:sz w:val="20"/>
        </w:rPr>
      </w:pPr>
    </w:p>
    <w:p w14:paraId="4F22DC54" w14:textId="77777777" w:rsidR="00150A73" w:rsidRPr="00D91A46" w:rsidRDefault="00150A73" w:rsidP="00D91A46">
      <w:pPr>
        <w:spacing w:after="0" w:line="240" w:lineRule="auto"/>
        <w:jc w:val="both"/>
        <w:rPr>
          <w:rFonts w:asciiTheme="minorHAnsi" w:hAnsiTheme="minorHAnsi" w:cstheme="minorHAnsi"/>
          <w:sz w:val="20"/>
        </w:rPr>
      </w:pPr>
      <w:r w:rsidRPr="00D91A46">
        <w:rPr>
          <w:rFonts w:asciiTheme="minorHAnsi" w:hAnsiTheme="minorHAnsi" w:cstheme="minorHAnsi"/>
          <w:sz w:val="20"/>
        </w:rPr>
        <w:t>This case is intended for use in a course on . . .</w:t>
      </w:r>
    </w:p>
    <w:p w14:paraId="076B5072" w14:textId="77777777" w:rsidR="00150A73" w:rsidRPr="00D91A46" w:rsidRDefault="00150A73" w:rsidP="00D91A46">
      <w:pPr>
        <w:spacing w:after="0" w:line="240" w:lineRule="auto"/>
        <w:jc w:val="both"/>
        <w:rPr>
          <w:rFonts w:asciiTheme="minorHAnsi" w:hAnsiTheme="minorHAnsi" w:cstheme="minorHAnsi"/>
          <w:sz w:val="20"/>
        </w:rPr>
      </w:pPr>
    </w:p>
    <w:p w14:paraId="3AF9D54B" w14:textId="77777777" w:rsidR="00150A73" w:rsidRPr="00D91A46" w:rsidRDefault="00150A73" w:rsidP="00D91A46">
      <w:pPr>
        <w:spacing w:after="0" w:line="240" w:lineRule="auto"/>
        <w:jc w:val="both"/>
        <w:rPr>
          <w:rFonts w:asciiTheme="minorHAnsi" w:hAnsiTheme="minorHAnsi" w:cstheme="minorHAnsi"/>
          <w:sz w:val="20"/>
        </w:rPr>
      </w:pPr>
      <w:r w:rsidRPr="00D91A46">
        <w:rPr>
          <w:rFonts w:asciiTheme="minorHAnsi" w:hAnsiTheme="minorHAnsi" w:cstheme="minorHAnsi"/>
          <w:sz w:val="20"/>
        </w:rPr>
        <w:t>The case highlights . . .</w:t>
      </w:r>
    </w:p>
    <w:p w14:paraId="1D787AB6" w14:textId="77777777" w:rsidR="00150A73" w:rsidRPr="00D91A46" w:rsidRDefault="00150A73" w:rsidP="00D91A46">
      <w:pPr>
        <w:spacing w:after="0" w:line="240" w:lineRule="auto"/>
        <w:jc w:val="both"/>
        <w:rPr>
          <w:rFonts w:asciiTheme="minorHAnsi" w:hAnsiTheme="minorHAnsi" w:cstheme="minorHAnsi"/>
          <w:sz w:val="20"/>
        </w:rPr>
      </w:pPr>
    </w:p>
    <w:p w14:paraId="32085124" w14:textId="77777777" w:rsidR="00150A73" w:rsidRPr="00D91A46" w:rsidRDefault="00150A73" w:rsidP="00D91A46">
      <w:pPr>
        <w:spacing w:after="0" w:line="240" w:lineRule="auto"/>
        <w:jc w:val="both"/>
        <w:rPr>
          <w:rFonts w:asciiTheme="minorHAnsi" w:hAnsiTheme="minorHAnsi" w:cstheme="minorHAnsi"/>
          <w:sz w:val="20"/>
        </w:rPr>
      </w:pPr>
      <w:r w:rsidRPr="00D91A46">
        <w:rPr>
          <w:rFonts w:asciiTheme="minorHAnsi" w:hAnsiTheme="minorHAnsi" w:cstheme="minorHAnsi"/>
          <w:sz w:val="20"/>
        </w:rPr>
        <w:t>The teaching objective of the case is . . .</w:t>
      </w:r>
    </w:p>
    <w:p w14:paraId="041D8E53" w14:textId="77777777" w:rsidR="00150A73" w:rsidRPr="00456BFF" w:rsidRDefault="00150A73" w:rsidP="00D91A46">
      <w:pPr>
        <w:spacing w:after="0" w:line="240" w:lineRule="auto"/>
        <w:jc w:val="both"/>
        <w:rPr>
          <w:rFonts w:asciiTheme="minorHAnsi" w:hAnsiTheme="minorHAnsi" w:cstheme="minorHAnsi"/>
          <w:sz w:val="20"/>
        </w:rPr>
      </w:pPr>
    </w:p>
    <w:p w14:paraId="7CE9BB20" w14:textId="1B845CE4" w:rsidR="00150A73" w:rsidRPr="00456BFF" w:rsidRDefault="00150A73" w:rsidP="00D91A46">
      <w:pPr>
        <w:spacing w:after="0" w:line="240" w:lineRule="auto"/>
        <w:jc w:val="both"/>
        <w:rPr>
          <w:rFonts w:asciiTheme="minorHAnsi" w:hAnsiTheme="minorHAnsi" w:cstheme="minorHAnsi"/>
          <w:b/>
          <w:bCs/>
          <w:sz w:val="24"/>
          <w:szCs w:val="24"/>
        </w:rPr>
      </w:pPr>
      <w:r w:rsidRPr="00456BFF">
        <w:rPr>
          <w:rFonts w:asciiTheme="minorHAnsi" w:hAnsiTheme="minorHAnsi" w:cstheme="minorHAnsi"/>
          <w:b/>
          <w:bCs/>
          <w:sz w:val="24"/>
          <w:szCs w:val="24"/>
        </w:rPr>
        <w:t>Supplementary Readings</w:t>
      </w:r>
      <w:r w:rsidRPr="00456BFF">
        <w:rPr>
          <w:rFonts w:asciiTheme="minorHAnsi" w:hAnsiTheme="minorHAnsi" w:cstheme="minorHAnsi"/>
          <w:b/>
          <w:bCs/>
          <w:szCs w:val="22"/>
        </w:rPr>
        <w:t xml:space="preserve"> </w:t>
      </w:r>
      <w:r w:rsidRPr="00456BFF">
        <w:rPr>
          <w:rFonts w:asciiTheme="minorHAnsi" w:hAnsiTheme="minorHAnsi" w:cstheme="minorHAnsi"/>
          <w:b/>
          <w:bCs/>
          <w:sz w:val="24"/>
          <w:szCs w:val="24"/>
        </w:rPr>
        <w:t>(</w:t>
      </w:r>
      <w:r w:rsidR="00D91A46">
        <w:rPr>
          <w:rFonts w:asciiTheme="minorHAnsi" w:hAnsiTheme="minorHAnsi" w:cstheme="minorHAnsi"/>
          <w:b/>
          <w:bCs/>
          <w:sz w:val="24"/>
          <w:szCs w:val="24"/>
        </w:rPr>
        <w:t>Calibri</w:t>
      </w:r>
      <w:r w:rsidRPr="00456BFF">
        <w:rPr>
          <w:rFonts w:asciiTheme="minorHAnsi" w:hAnsiTheme="minorHAnsi" w:cstheme="minorHAnsi"/>
          <w:b/>
          <w:bCs/>
          <w:sz w:val="24"/>
          <w:szCs w:val="24"/>
        </w:rPr>
        <w:t>, Font size 12, Bold)</w:t>
      </w:r>
    </w:p>
    <w:p w14:paraId="2DBCA493" w14:textId="77777777" w:rsidR="00150A73" w:rsidRPr="00456BFF" w:rsidRDefault="00150A73" w:rsidP="00D91A46">
      <w:pPr>
        <w:spacing w:after="0" w:line="240" w:lineRule="auto"/>
        <w:jc w:val="both"/>
        <w:rPr>
          <w:rFonts w:asciiTheme="minorHAnsi" w:hAnsiTheme="minorHAnsi" w:cstheme="minorHAnsi"/>
          <w:sz w:val="20"/>
        </w:rPr>
      </w:pPr>
    </w:p>
    <w:p w14:paraId="39026F3F" w14:textId="77777777" w:rsidR="00150A73" w:rsidRPr="00D91A46" w:rsidRDefault="00150A73" w:rsidP="00D91A46">
      <w:pPr>
        <w:spacing w:after="0" w:line="240" w:lineRule="auto"/>
        <w:jc w:val="both"/>
        <w:rPr>
          <w:rFonts w:asciiTheme="minorHAnsi" w:hAnsiTheme="minorHAnsi" w:cstheme="minorHAnsi"/>
          <w:sz w:val="20"/>
        </w:rPr>
      </w:pPr>
      <w:r w:rsidRPr="00D91A46">
        <w:rPr>
          <w:rFonts w:asciiTheme="minorHAnsi" w:hAnsiTheme="minorHAnsi" w:cstheme="minorHAnsi"/>
          <w:sz w:val="20"/>
        </w:rPr>
        <w:t>List related readings that the professor typically assigns with the case or other relevant articles and research that might be helpful.  You should also explain the relationship of this case to other cases if it was written as part of a series.</w:t>
      </w:r>
    </w:p>
    <w:p w14:paraId="2D72A78B" w14:textId="77777777" w:rsidR="00150A73" w:rsidRPr="00456BFF" w:rsidRDefault="00150A73" w:rsidP="00D91A46">
      <w:pPr>
        <w:spacing w:after="0" w:line="240" w:lineRule="auto"/>
        <w:jc w:val="both"/>
        <w:rPr>
          <w:rFonts w:asciiTheme="minorHAnsi" w:hAnsiTheme="minorHAnsi" w:cstheme="minorHAnsi"/>
          <w:sz w:val="20"/>
        </w:rPr>
      </w:pPr>
    </w:p>
    <w:p w14:paraId="2292494D" w14:textId="7B01D182" w:rsidR="00150A73" w:rsidRPr="00456BFF" w:rsidRDefault="00150A73" w:rsidP="00D91A46">
      <w:pPr>
        <w:spacing w:after="0" w:line="240" w:lineRule="auto"/>
        <w:jc w:val="both"/>
        <w:rPr>
          <w:rFonts w:asciiTheme="minorHAnsi" w:hAnsiTheme="minorHAnsi" w:cstheme="minorHAnsi"/>
          <w:b/>
          <w:bCs/>
          <w:szCs w:val="22"/>
        </w:rPr>
      </w:pPr>
      <w:r w:rsidRPr="00456BFF">
        <w:rPr>
          <w:rFonts w:asciiTheme="minorHAnsi" w:hAnsiTheme="minorHAnsi" w:cstheme="minorHAnsi"/>
          <w:b/>
          <w:bCs/>
          <w:sz w:val="24"/>
          <w:szCs w:val="24"/>
        </w:rPr>
        <w:t>Assignment Questions</w:t>
      </w:r>
      <w:r w:rsidRPr="00456BFF">
        <w:rPr>
          <w:rFonts w:asciiTheme="minorHAnsi" w:hAnsiTheme="minorHAnsi" w:cstheme="minorHAnsi"/>
          <w:b/>
          <w:bCs/>
          <w:szCs w:val="22"/>
        </w:rPr>
        <w:t xml:space="preserve"> </w:t>
      </w:r>
      <w:r w:rsidRPr="00456BFF">
        <w:rPr>
          <w:rFonts w:asciiTheme="minorHAnsi" w:hAnsiTheme="minorHAnsi" w:cstheme="minorHAnsi"/>
          <w:b/>
          <w:bCs/>
          <w:sz w:val="24"/>
          <w:szCs w:val="24"/>
        </w:rPr>
        <w:t>(</w:t>
      </w:r>
      <w:r w:rsidR="00D91A46">
        <w:rPr>
          <w:rFonts w:asciiTheme="minorHAnsi" w:hAnsiTheme="minorHAnsi" w:cstheme="minorHAnsi"/>
          <w:b/>
          <w:bCs/>
          <w:sz w:val="24"/>
          <w:szCs w:val="24"/>
        </w:rPr>
        <w:t>Calibri</w:t>
      </w:r>
      <w:r w:rsidRPr="00456BFF">
        <w:rPr>
          <w:rFonts w:asciiTheme="minorHAnsi" w:hAnsiTheme="minorHAnsi" w:cstheme="minorHAnsi"/>
          <w:b/>
          <w:bCs/>
          <w:sz w:val="24"/>
          <w:szCs w:val="24"/>
        </w:rPr>
        <w:t>, Font size 12, Bold)</w:t>
      </w:r>
    </w:p>
    <w:p w14:paraId="6112E597" w14:textId="77777777" w:rsidR="00150A73" w:rsidRPr="00456BFF" w:rsidRDefault="00150A73" w:rsidP="00D91A46">
      <w:pPr>
        <w:spacing w:after="0" w:line="240" w:lineRule="auto"/>
        <w:jc w:val="both"/>
        <w:rPr>
          <w:rFonts w:asciiTheme="minorHAnsi" w:hAnsiTheme="minorHAnsi" w:cstheme="minorHAnsi"/>
          <w:b/>
          <w:bCs/>
          <w:szCs w:val="22"/>
        </w:rPr>
      </w:pPr>
    </w:p>
    <w:p w14:paraId="2CFEAACC" w14:textId="77777777" w:rsidR="00150A73" w:rsidRPr="00E31C73" w:rsidRDefault="00150A73" w:rsidP="00D91A46">
      <w:pPr>
        <w:spacing w:after="0" w:line="240" w:lineRule="auto"/>
        <w:jc w:val="both"/>
        <w:rPr>
          <w:rFonts w:asciiTheme="minorHAnsi" w:hAnsiTheme="minorHAnsi" w:cstheme="minorHAnsi"/>
          <w:sz w:val="20"/>
          <w:u w:val="single"/>
        </w:rPr>
      </w:pPr>
      <w:r w:rsidRPr="00E31C73">
        <w:rPr>
          <w:rFonts w:asciiTheme="minorHAnsi" w:hAnsiTheme="minorHAnsi" w:cstheme="minorHAnsi"/>
          <w:sz w:val="20"/>
          <w:u w:val="single"/>
        </w:rPr>
        <w:t>General Questions:</w:t>
      </w:r>
    </w:p>
    <w:p w14:paraId="40EB1EE3"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1.</w:t>
      </w:r>
    </w:p>
    <w:p w14:paraId="170CCEF2"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2.</w:t>
      </w:r>
    </w:p>
    <w:p w14:paraId="616BE3A4"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3.</w:t>
      </w:r>
    </w:p>
    <w:p w14:paraId="03090098" w14:textId="77777777" w:rsidR="00150A73" w:rsidRPr="00E31C73" w:rsidRDefault="00150A73" w:rsidP="00D91A46">
      <w:pPr>
        <w:spacing w:after="0" w:line="240" w:lineRule="auto"/>
        <w:jc w:val="both"/>
        <w:rPr>
          <w:rFonts w:asciiTheme="minorHAnsi" w:hAnsiTheme="minorHAnsi" w:cstheme="minorHAnsi"/>
          <w:sz w:val="20"/>
          <w:u w:val="single"/>
        </w:rPr>
      </w:pPr>
      <w:r w:rsidRPr="00E31C73">
        <w:rPr>
          <w:rFonts w:asciiTheme="minorHAnsi" w:hAnsiTheme="minorHAnsi" w:cstheme="minorHAnsi"/>
          <w:sz w:val="20"/>
          <w:u w:val="single"/>
        </w:rPr>
        <w:t>Analytical Questions:</w:t>
      </w:r>
    </w:p>
    <w:p w14:paraId="0B687DEC"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1.</w:t>
      </w:r>
    </w:p>
    <w:p w14:paraId="42B36AC7"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2.</w:t>
      </w:r>
    </w:p>
    <w:p w14:paraId="78142CEC"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3.</w:t>
      </w:r>
    </w:p>
    <w:p w14:paraId="26E96048" w14:textId="58888D2B" w:rsidR="00150A73" w:rsidRPr="00456BFF" w:rsidRDefault="00150A73" w:rsidP="00D91A46">
      <w:pPr>
        <w:pStyle w:val="Heading2"/>
        <w:rPr>
          <w:rFonts w:asciiTheme="minorHAnsi" w:hAnsiTheme="minorHAnsi" w:cstheme="minorHAnsi"/>
          <w:snapToGrid w:val="0"/>
          <w:sz w:val="22"/>
          <w:szCs w:val="22"/>
        </w:rPr>
      </w:pPr>
      <w:r w:rsidRPr="00456BFF">
        <w:rPr>
          <w:rFonts w:asciiTheme="minorHAnsi" w:hAnsiTheme="minorHAnsi" w:cstheme="minorHAnsi"/>
          <w:snapToGrid w:val="0"/>
          <w:szCs w:val="24"/>
        </w:rPr>
        <w:lastRenderedPageBreak/>
        <w:t>Analysis (</w:t>
      </w:r>
      <w:r w:rsidR="00FC71DA">
        <w:rPr>
          <w:rFonts w:asciiTheme="minorHAnsi" w:hAnsiTheme="minorHAnsi" w:cstheme="minorHAnsi"/>
          <w:szCs w:val="24"/>
        </w:rPr>
        <w:t>Calibri</w:t>
      </w:r>
      <w:r w:rsidRPr="00456BFF">
        <w:rPr>
          <w:rFonts w:asciiTheme="minorHAnsi" w:hAnsiTheme="minorHAnsi" w:cstheme="minorHAnsi"/>
          <w:szCs w:val="24"/>
        </w:rPr>
        <w:t>, Font size 12, Bold</w:t>
      </w:r>
      <w:r w:rsidRPr="00456BFF">
        <w:rPr>
          <w:rFonts w:asciiTheme="minorHAnsi" w:hAnsiTheme="minorHAnsi" w:cstheme="minorHAnsi"/>
          <w:snapToGrid w:val="0"/>
          <w:szCs w:val="24"/>
        </w:rPr>
        <w:t>)</w:t>
      </w:r>
    </w:p>
    <w:p w14:paraId="621F7D06" w14:textId="77777777" w:rsidR="00150A73" w:rsidRPr="00FC71DA" w:rsidRDefault="00150A73" w:rsidP="00D91A46">
      <w:pPr>
        <w:pStyle w:val="BodyText"/>
        <w:rPr>
          <w:rFonts w:asciiTheme="minorHAnsi" w:hAnsiTheme="minorHAnsi" w:cstheme="minorHAnsi"/>
          <w:snapToGrid w:val="0"/>
          <w:sz w:val="20"/>
        </w:rPr>
      </w:pPr>
      <w:r w:rsidRPr="00FC71DA">
        <w:rPr>
          <w:rFonts w:asciiTheme="minorHAnsi" w:hAnsiTheme="minorHAnsi" w:cstheme="minorHAnsi"/>
          <w:snapToGrid w:val="0"/>
          <w:sz w:val="20"/>
        </w:rPr>
        <w:t>The analysis in the teaching note provides a detailed response to each of the assignment questions outlined above.  It should include a summary of relevant data from the case in a manner that links the information to the insights and/or conclusions that students are expected to discuss.  Additional questions and supplementary information can also be included for discussion during the course of the class.</w:t>
      </w:r>
    </w:p>
    <w:p w14:paraId="6D0C4B55" w14:textId="4F67F25F" w:rsidR="00150A73" w:rsidRPr="00456BFF" w:rsidRDefault="00150A73" w:rsidP="00D91A46">
      <w:pPr>
        <w:pStyle w:val="Heading3"/>
        <w:rPr>
          <w:rFonts w:asciiTheme="minorHAnsi" w:hAnsiTheme="minorHAnsi" w:cstheme="minorHAnsi"/>
          <w:i w:val="0"/>
          <w:iCs/>
          <w:snapToGrid w:val="0"/>
          <w:sz w:val="22"/>
          <w:szCs w:val="22"/>
        </w:rPr>
      </w:pPr>
      <w:r w:rsidRPr="00A04BDB">
        <w:rPr>
          <w:rFonts w:asciiTheme="minorHAnsi" w:hAnsiTheme="minorHAnsi" w:cstheme="minorHAnsi"/>
          <w:i w:val="0"/>
          <w:iCs/>
          <w:snapToGrid w:val="0"/>
          <w:sz w:val="22"/>
          <w:szCs w:val="22"/>
        </w:rPr>
        <w:t>Q</w:t>
      </w:r>
      <w:r w:rsidR="00E73048" w:rsidRPr="00A04BDB">
        <w:rPr>
          <w:rFonts w:asciiTheme="minorHAnsi" w:hAnsiTheme="minorHAnsi" w:cstheme="minorHAnsi"/>
          <w:i w:val="0"/>
          <w:iCs/>
          <w:snapToGrid w:val="0"/>
          <w:sz w:val="22"/>
          <w:szCs w:val="22"/>
        </w:rPr>
        <w:t>1</w:t>
      </w:r>
      <w:r w:rsidRPr="00A04BDB">
        <w:rPr>
          <w:rFonts w:asciiTheme="minorHAnsi" w:hAnsiTheme="minorHAnsi" w:cstheme="minorHAnsi"/>
          <w:i w:val="0"/>
          <w:iCs/>
          <w:snapToGrid w:val="0"/>
          <w:sz w:val="22"/>
          <w:szCs w:val="22"/>
        </w:rPr>
        <w:t xml:space="preserve"> </w:t>
      </w:r>
      <w:r w:rsidRPr="00456BFF">
        <w:rPr>
          <w:rFonts w:asciiTheme="minorHAnsi" w:hAnsiTheme="minorHAnsi" w:cstheme="minorHAnsi"/>
          <w:i w:val="0"/>
          <w:iCs/>
          <w:snapToGrid w:val="0"/>
          <w:sz w:val="22"/>
          <w:szCs w:val="22"/>
        </w:rPr>
        <w:t>(</w:t>
      </w:r>
      <w:r w:rsidR="00FC71DA">
        <w:rPr>
          <w:rFonts w:asciiTheme="minorHAnsi" w:hAnsiTheme="minorHAnsi" w:cstheme="minorHAnsi"/>
          <w:i w:val="0"/>
          <w:iCs/>
          <w:sz w:val="22"/>
          <w:szCs w:val="22"/>
        </w:rPr>
        <w:t>Calibri</w:t>
      </w:r>
      <w:r w:rsidRPr="00456BFF">
        <w:rPr>
          <w:rFonts w:asciiTheme="minorHAnsi" w:hAnsiTheme="minorHAnsi" w:cstheme="minorHAnsi"/>
          <w:i w:val="0"/>
          <w:iCs/>
          <w:sz w:val="22"/>
          <w:szCs w:val="22"/>
        </w:rPr>
        <w:t>, Font size 11, Bold</w:t>
      </w:r>
      <w:r w:rsidRPr="00456BFF">
        <w:rPr>
          <w:rFonts w:asciiTheme="minorHAnsi" w:hAnsiTheme="minorHAnsi" w:cstheme="minorHAnsi"/>
          <w:i w:val="0"/>
          <w:iCs/>
          <w:snapToGrid w:val="0"/>
          <w:sz w:val="22"/>
          <w:szCs w:val="22"/>
        </w:rPr>
        <w:t>)</w:t>
      </w:r>
    </w:p>
    <w:p w14:paraId="0BB2FB43" w14:textId="77777777" w:rsidR="00150A73" w:rsidRPr="00456BFF" w:rsidRDefault="00150A73" w:rsidP="00D91A46">
      <w:pPr>
        <w:pStyle w:val="BodyText"/>
        <w:rPr>
          <w:rFonts w:asciiTheme="minorHAnsi" w:hAnsiTheme="minorHAnsi" w:cstheme="minorHAnsi"/>
          <w:iCs/>
          <w:snapToGrid w:val="0"/>
          <w:sz w:val="26"/>
          <w:szCs w:val="22"/>
        </w:rPr>
      </w:pPr>
    </w:p>
    <w:p w14:paraId="6C5DE4B9" w14:textId="77777777" w:rsidR="00150A73" w:rsidRPr="00FC71DA" w:rsidRDefault="00150A73" w:rsidP="00D91A46">
      <w:pPr>
        <w:pStyle w:val="BodyText"/>
        <w:rPr>
          <w:rFonts w:asciiTheme="minorHAnsi" w:hAnsiTheme="minorHAnsi" w:cstheme="minorHAnsi"/>
          <w:iCs/>
          <w:snapToGrid w:val="0"/>
          <w:sz w:val="20"/>
        </w:rPr>
      </w:pPr>
      <w:r w:rsidRPr="00FC71DA">
        <w:rPr>
          <w:rFonts w:asciiTheme="minorHAnsi" w:hAnsiTheme="minorHAnsi" w:cstheme="minorHAnsi"/>
          <w:iCs/>
          <w:snapToGrid w:val="0"/>
          <w:sz w:val="20"/>
        </w:rPr>
        <w:t>Insert information.</w:t>
      </w:r>
    </w:p>
    <w:p w14:paraId="691C6D90" w14:textId="61CA0F09" w:rsidR="00150A73" w:rsidRPr="00456BFF" w:rsidRDefault="00150A73" w:rsidP="00D91A46">
      <w:pPr>
        <w:pStyle w:val="Heading3"/>
        <w:rPr>
          <w:rFonts w:asciiTheme="minorHAnsi" w:hAnsiTheme="minorHAnsi" w:cstheme="minorHAnsi"/>
          <w:i w:val="0"/>
          <w:iCs/>
          <w:snapToGrid w:val="0"/>
          <w:sz w:val="22"/>
          <w:szCs w:val="22"/>
        </w:rPr>
      </w:pPr>
      <w:r w:rsidRPr="00A04BDB">
        <w:rPr>
          <w:rFonts w:asciiTheme="minorHAnsi" w:hAnsiTheme="minorHAnsi" w:cstheme="minorHAnsi"/>
          <w:i w:val="0"/>
          <w:iCs/>
          <w:snapToGrid w:val="0"/>
          <w:sz w:val="22"/>
          <w:szCs w:val="22"/>
        </w:rPr>
        <w:t>Q</w:t>
      </w:r>
      <w:r w:rsidR="00E73048" w:rsidRPr="00A04BDB">
        <w:rPr>
          <w:rFonts w:asciiTheme="minorHAnsi" w:hAnsiTheme="minorHAnsi" w:cstheme="minorHAnsi"/>
          <w:i w:val="0"/>
          <w:iCs/>
          <w:snapToGrid w:val="0"/>
          <w:sz w:val="22"/>
          <w:szCs w:val="22"/>
        </w:rPr>
        <w:t>2</w:t>
      </w:r>
      <w:r w:rsidRPr="00456BFF">
        <w:rPr>
          <w:rFonts w:asciiTheme="minorHAnsi" w:hAnsiTheme="minorHAnsi" w:cstheme="minorHAnsi"/>
          <w:i w:val="0"/>
          <w:iCs/>
          <w:snapToGrid w:val="0"/>
          <w:sz w:val="22"/>
          <w:szCs w:val="22"/>
        </w:rPr>
        <w:t xml:space="preserve"> (</w:t>
      </w:r>
      <w:r w:rsidR="00FC71DA">
        <w:rPr>
          <w:rFonts w:asciiTheme="minorHAnsi" w:hAnsiTheme="minorHAnsi" w:cstheme="minorHAnsi"/>
          <w:i w:val="0"/>
          <w:iCs/>
          <w:sz w:val="22"/>
          <w:szCs w:val="22"/>
        </w:rPr>
        <w:t>Calibri</w:t>
      </w:r>
      <w:r w:rsidRPr="00456BFF">
        <w:rPr>
          <w:rFonts w:asciiTheme="minorHAnsi" w:hAnsiTheme="minorHAnsi" w:cstheme="minorHAnsi"/>
          <w:i w:val="0"/>
          <w:iCs/>
          <w:sz w:val="22"/>
          <w:szCs w:val="22"/>
        </w:rPr>
        <w:t>, Font size 11, Bold</w:t>
      </w:r>
      <w:r w:rsidRPr="00456BFF">
        <w:rPr>
          <w:rFonts w:asciiTheme="minorHAnsi" w:hAnsiTheme="minorHAnsi" w:cstheme="minorHAnsi"/>
          <w:i w:val="0"/>
          <w:iCs/>
          <w:snapToGrid w:val="0"/>
          <w:sz w:val="22"/>
          <w:szCs w:val="22"/>
        </w:rPr>
        <w:t>)</w:t>
      </w:r>
    </w:p>
    <w:p w14:paraId="02A41DEF" w14:textId="77777777" w:rsidR="00150A73" w:rsidRPr="00456BFF" w:rsidRDefault="00150A73" w:rsidP="00D91A46">
      <w:pPr>
        <w:pStyle w:val="BodyText"/>
        <w:rPr>
          <w:rFonts w:asciiTheme="minorHAnsi" w:hAnsiTheme="minorHAnsi" w:cstheme="minorHAnsi"/>
          <w:iCs/>
          <w:snapToGrid w:val="0"/>
          <w:sz w:val="26"/>
          <w:szCs w:val="22"/>
        </w:rPr>
      </w:pPr>
    </w:p>
    <w:p w14:paraId="6D1D0D86" w14:textId="77777777" w:rsidR="00150A73" w:rsidRPr="00FC71DA" w:rsidRDefault="00150A73" w:rsidP="00D91A46">
      <w:pPr>
        <w:pStyle w:val="BodyText"/>
        <w:rPr>
          <w:rFonts w:asciiTheme="minorHAnsi" w:hAnsiTheme="minorHAnsi" w:cstheme="minorHAnsi"/>
          <w:iCs/>
          <w:snapToGrid w:val="0"/>
          <w:sz w:val="20"/>
        </w:rPr>
      </w:pPr>
      <w:r w:rsidRPr="00FC71DA">
        <w:rPr>
          <w:rFonts w:asciiTheme="minorHAnsi" w:hAnsiTheme="minorHAnsi" w:cstheme="minorHAnsi"/>
          <w:iCs/>
          <w:snapToGrid w:val="0"/>
          <w:sz w:val="20"/>
        </w:rPr>
        <w:t>Insert information.</w:t>
      </w:r>
    </w:p>
    <w:p w14:paraId="0E9CB443" w14:textId="1FAFB506" w:rsidR="00150A73" w:rsidRPr="00456BFF" w:rsidRDefault="00150A73" w:rsidP="00D91A46">
      <w:pPr>
        <w:pStyle w:val="Heading3"/>
        <w:rPr>
          <w:rFonts w:asciiTheme="minorHAnsi" w:hAnsiTheme="minorHAnsi" w:cstheme="minorHAnsi"/>
          <w:i w:val="0"/>
          <w:iCs/>
          <w:snapToGrid w:val="0"/>
          <w:sz w:val="22"/>
          <w:szCs w:val="22"/>
        </w:rPr>
      </w:pPr>
      <w:r w:rsidRPr="00A04BDB">
        <w:rPr>
          <w:rFonts w:asciiTheme="minorHAnsi" w:hAnsiTheme="minorHAnsi" w:cstheme="minorHAnsi"/>
          <w:i w:val="0"/>
          <w:iCs/>
          <w:snapToGrid w:val="0"/>
          <w:sz w:val="22"/>
          <w:szCs w:val="22"/>
        </w:rPr>
        <w:t>Q</w:t>
      </w:r>
      <w:r w:rsidR="00E73048" w:rsidRPr="00A04BDB">
        <w:rPr>
          <w:rFonts w:asciiTheme="minorHAnsi" w:hAnsiTheme="minorHAnsi" w:cstheme="minorHAnsi"/>
          <w:i w:val="0"/>
          <w:iCs/>
          <w:snapToGrid w:val="0"/>
          <w:sz w:val="22"/>
          <w:szCs w:val="22"/>
        </w:rPr>
        <w:t>3</w:t>
      </w:r>
      <w:r w:rsidRPr="00A04BDB">
        <w:rPr>
          <w:rFonts w:asciiTheme="minorHAnsi" w:hAnsiTheme="minorHAnsi" w:cstheme="minorHAnsi"/>
          <w:i w:val="0"/>
          <w:iCs/>
          <w:snapToGrid w:val="0"/>
          <w:sz w:val="22"/>
          <w:szCs w:val="22"/>
        </w:rPr>
        <w:t xml:space="preserve"> </w:t>
      </w:r>
      <w:r w:rsidRPr="00456BFF">
        <w:rPr>
          <w:rFonts w:asciiTheme="minorHAnsi" w:hAnsiTheme="minorHAnsi" w:cstheme="minorHAnsi"/>
          <w:i w:val="0"/>
          <w:iCs/>
          <w:snapToGrid w:val="0"/>
          <w:sz w:val="22"/>
          <w:szCs w:val="22"/>
        </w:rPr>
        <w:t>(</w:t>
      </w:r>
      <w:r w:rsidR="00FC71DA">
        <w:rPr>
          <w:rFonts w:asciiTheme="minorHAnsi" w:hAnsiTheme="minorHAnsi" w:cstheme="minorHAnsi"/>
          <w:i w:val="0"/>
          <w:iCs/>
          <w:sz w:val="22"/>
          <w:szCs w:val="22"/>
        </w:rPr>
        <w:t>Calibri</w:t>
      </w:r>
      <w:r w:rsidRPr="00456BFF">
        <w:rPr>
          <w:rFonts w:asciiTheme="minorHAnsi" w:hAnsiTheme="minorHAnsi" w:cstheme="minorHAnsi"/>
          <w:i w:val="0"/>
          <w:iCs/>
          <w:sz w:val="22"/>
          <w:szCs w:val="22"/>
        </w:rPr>
        <w:t>, Font size 11, Bold</w:t>
      </w:r>
      <w:r w:rsidRPr="00456BFF">
        <w:rPr>
          <w:rFonts w:asciiTheme="minorHAnsi" w:hAnsiTheme="minorHAnsi" w:cstheme="minorHAnsi"/>
          <w:i w:val="0"/>
          <w:iCs/>
          <w:snapToGrid w:val="0"/>
          <w:sz w:val="22"/>
          <w:szCs w:val="22"/>
        </w:rPr>
        <w:t>)</w:t>
      </w:r>
    </w:p>
    <w:p w14:paraId="2CBC2C02" w14:textId="77777777" w:rsidR="00150A73" w:rsidRPr="00456BFF" w:rsidRDefault="00150A73" w:rsidP="00D91A46">
      <w:pPr>
        <w:pStyle w:val="BodyText"/>
        <w:rPr>
          <w:rFonts w:asciiTheme="minorHAnsi" w:hAnsiTheme="minorHAnsi" w:cstheme="minorHAnsi"/>
          <w:iCs/>
          <w:snapToGrid w:val="0"/>
          <w:sz w:val="26"/>
          <w:szCs w:val="22"/>
        </w:rPr>
      </w:pPr>
    </w:p>
    <w:p w14:paraId="49F10F02" w14:textId="77777777" w:rsidR="00150A73" w:rsidRPr="00FC71DA" w:rsidRDefault="00150A73" w:rsidP="00D91A46">
      <w:pPr>
        <w:pStyle w:val="BodyText"/>
        <w:rPr>
          <w:rFonts w:asciiTheme="minorHAnsi" w:hAnsiTheme="minorHAnsi" w:cstheme="minorHAnsi"/>
          <w:iCs/>
          <w:snapToGrid w:val="0"/>
          <w:sz w:val="20"/>
        </w:rPr>
      </w:pPr>
      <w:r w:rsidRPr="00FC71DA">
        <w:rPr>
          <w:rFonts w:asciiTheme="minorHAnsi" w:hAnsiTheme="minorHAnsi" w:cstheme="minorHAnsi"/>
          <w:iCs/>
          <w:snapToGrid w:val="0"/>
          <w:sz w:val="20"/>
        </w:rPr>
        <w:t>Insert information.</w:t>
      </w:r>
    </w:p>
    <w:p w14:paraId="3FD9A81A" w14:textId="32C0581C" w:rsidR="00150A73" w:rsidRPr="00456BFF" w:rsidRDefault="00150A73" w:rsidP="00D91A46">
      <w:pPr>
        <w:pStyle w:val="Heading3"/>
        <w:rPr>
          <w:rFonts w:asciiTheme="minorHAnsi" w:hAnsiTheme="minorHAnsi" w:cstheme="minorHAnsi"/>
          <w:i w:val="0"/>
          <w:iCs/>
          <w:snapToGrid w:val="0"/>
          <w:sz w:val="22"/>
          <w:szCs w:val="22"/>
        </w:rPr>
      </w:pPr>
      <w:r w:rsidRPr="00A04BDB">
        <w:rPr>
          <w:rFonts w:asciiTheme="minorHAnsi" w:hAnsiTheme="minorHAnsi" w:cstheme="minorHAnsi"/>
          <w:i w:val="0"/>
          <w:iCs/>
          <w:snapToGrid w:val="0"/>
          <w:sz w:val="22"/>
          <w:szCs w:val="22"/>
        </w:rPr>
        <w:t>Etc.</w:t>
      </w:r>
      <w:r w:rsidRPr="00456BFF">
        <w:rPr>
          <w:rFonts w:asciiTheme="minorHAnsi" w:hAnsiTheme="minorHAnsi" w:cstheme="minorHAnsi"/>
          <w:i w:val="0"/>
          <w:iCs/>
          <w:snapToGrid w:val="0"/>
          <w:sz w:val="22"/>
          <w:szCs w:val="22"/>
        </w:rPr>
        <w:t xml:space="preserve"> (</w:t>
      </w:r>
      <w:r w:rsidR="00FC71DA">
        <w:rPr>
          <w:rFonts w:asciiTheme="minorHAnsi" w:hAnsiTheme="minorHAnsi" w:cstheme="minorHAnsi"/>
          <w:i w:val="0"/>
          <w:iCs/>
          <w:sz w:val="22"/>
          <w:szCs w:val="22"/>
        </w:rPr>
        <w:t>Calibri</w:t>
      </w:r>
      <w:r w:rsidRPr="00456BFF">
        <w:rPr>
          <w:rFonts w:asciiTheme="minorHAnsi" w:hAnsiTheme="minorHAnsi" w:cstheme="minorHAnsi"/>
          <w:i w:val="0"/>
          <w:iCs/>
          <w:sz w:val="22"/>
          <w:szCs w:val="22"/>
        </w:rPr>
        <w:t>, Font size 11, Bold</w:t>
      </w:r>
      <w:r w:rsidRPr="00456BFF">
        <w:rPr>
          <w:rFonts w:asciiTheme="minorHAnsi" w:hAnsiTheme="minorHAnsi" w:cstheme="minorHAnsi"/>
          <w:i w:val="0"/>
          <w:iCs/>
          <w:snapToGrid w:val="0"/>
          <w:sz w:val="22"/>
          <w:szCs w:val="22"/>
        </w:rPr>
        <w:t>)</w:t>
      </w:r>
    </w:p>
    <w:p w14:paraId="1C12C843" w14:textId="77777777" w:rsidR="00150A73" w:rsidRPr="00456BFF" w:rsidRDefault="00150A73" w:rsidP="00D91A46">
      <w:pPr>
        <w:pStyle w:val="BodyText"/>
        <w:rPr>
          <w:rFonts w:asciiTheme="minorHAnsi" w:hAnsiTheme="minorHAnsi" w:cstheme="minorHAnsi"/>
          <w:iCs/>
          <w:snapToGrid w:val="0"/>
          <w:sz w:val="22"/>
          <w:szCs w:val="22"/>
        </w:rPr>
      </w:pPr>
    </w:p>
    <w:p w14:paraId="17996B83" w14:textId="77777777" w:rsidR="00150A73" w:rsidRPr="00B03FB4" w:rsidRDefault="00150A73" w:rsidP="00D91A46">
      <w:pPr>
        <w:pStyle w:val="BodyText"/>
        <w:rPr>
          <w:rFonts w:asciiTheme="minorHAnsi" w:hAnsiTheme="minorHAnsi" w:cstheme="minorHAnsi"/>
          <w:iCs/>
          <w:snapToGrid w:val="0"/>
          <w:sz w:val="20"/>
        </w:rPr>
      </w:pPr>
      <w:r w:rsidRPr="00B03FB4">
        <w:rPr>
          <w:rFonts w:asciiTheme="minorHAnsi" w:hAnsiTheme="minorHAnsi" w:cstheme="minorHAnsi"/>
          <w:iCs/>
          <w:snapToGrid w:val="0"/>
          <w:sz w:val="20"/>
        </w:rPr>
        <w:t>Insert information.</w:t>
      </w:r>
    </w:p>
    <w:p w14:paraId="73BE4AC4" w14:textId="0936AF5F" w:rsidR="00150A73" w:rsidRPr="00A345C5" w:rsidRDefault="00150A73" w:rsidP="00D91A46">
      <w:pPr>
        <w:pStyle w:val="Heading2"/>
        <w:rPr>
          <w:rFonts w:asciiTheme="minorHAnsi" w:hAnsiTheme="minorHAnsi" w:cstheme="minorHAnsi"/>
          <w:snapToGrid w:val="0"/>
          <w:szCs w:val="24"/>
        </w:rPr>
      </w:pPr>
      <w:r w:rsidRPr="00A345C5">
        <w:rPr>
          <w:rFonts w:asciiTheme="minorHAnsi" w:hAnsiTheme="minorHAnsi" w:cstheme="minorHAnsi"/>
          <w:snapToGrid w:val="0"/>
          <w:szCs w:val="24"/>
        </w:rPr>
        <w:t xml:space="preserve">Teaching </w:t>
      </w:r>
      <w:r w:rsidR="00E73048">
        <w:rPr>
          <w:rFonts w:asciiTheme="minorHAnsi" w:hAnsiTheme="minorHAnsi" w:cstheme="minorHAnsi"/>
          <w:snapToGrid w:val="0"/>
          <w:szCs w:val="24"/>
        </w:rPr>
        <w:t>Plan</w:t>
      </w:r>
      <w:r w:rsidRPr="00A345C5">
        <w:rPr>
          <w:rFonts w:asciiTheme="minorHAnsi" w:hAnsiTheme="minorHAnsi" w:cstheme="minorHAnsi"/>
          <w:snapToGrid w:val="0"/>
          <w:szCs w:val="24"/>
        </w:rPr>
        <w:t xml:space="preserve"> (</w:t>
      </w:r>
      <w:r w:rsidR="00A345C5">
        <w:rPr>
          <w:rFonts w:asciiTheme="minorHAnsi" w:hAnsiTheme="minorHAnsi" w:cstheme="minorHAnsi"/>
          <w:szCs w:val="24"/>
        </w:rPr>
        <w:t>Calibri</w:t>
      </w:r>
      <w:r w:rsidRPr="00A345C5">
        <w:rPr>
          <w:rFonts w:asciiTheme="minorHAnsi" w:hAnsiTheme="minorHAnsi" w:cstheme="minorHAnsi"/>
          <w:szCs w:val="24"/>
        </w:rPr>
        <w:t>, Font size 12, Bold</w:t>
      </w:r>
      <w:r w:rsidRPr="00A345C5">
        <w:rPr>
          <w:rFonts w:asciiTheme="minorHAnsi" w:hAnsiTheme="minorHAnsi" w:cstheme="minorHAnsi"/>
          <w:snapToGrid w:val="0"/>
          <w:szCs w:val="24"/>
        </w:rPr>
        <w:t>)</w:t>
      </w:r>
    </w:p>
    <w:p w14:paraId="66473AA9" w14:textId="28FEF6CC" w:rsidR="00150A73" w:rsidRPr="00A345C5" w:rsidRDefault="00150A73" w:rsidP="00D91A46">
      <w:pPr>
        <w:pStyle w:val="BodyText"/>
        <w:rPr>
          <w:rFonts w:asciiTheme="minorHAnsi" w:hAnsiTheme="minorHAnsi" w:cstheme="minorHAnsi"/>
          <w:snapToGrid w:val="0"/>
          <w:sz w:val="20"/>
        </w:rPr>
      </w:pPr>
      <w:r w:rsidRPr="00A345C5">
        <w:rPr>
          <w:rFonts w:asciiTheme="minorHAnsi" w:hAnsiTheme="minorHAnsi" w:cstheme="minorHAnsi"/>
          <w:snapToGrid w:val="0"/>
          <w:sz w:val="20"/>
        </w:rPr>
        <w:t xml:space="preserve">The teaching </w:t>
      </w:r>
      <w:r w:rsidR="00E73048">
        <w:rPr>
          <w:rFonts w:asciiTheme="minorHAnsi" w:hAnsiTheme="minorHAnsi" w:cstheme="minorHAnsi"/>
          <w:snapToGrid w:val="0"/>
          <w:sz w:val="20"/>
        </w:rPr>
        <w:t>plan</w:t>
      </w:r>
      <w:r w:rsidRPr="00A345C5">
        <w:rPr>
          <w:rFonts w:asciiTheme="minorHAnsi" w:hAnsiTheme="minorHAnsi" w:cstheme="minorHAnsi"/>
          <w:snapToGrid w:val="0"/>
          <w:sz w:val="20"/>
        </w:rPr>
        <w:t xml:space="preserve"> describes:</w:t>
      </w:r>
    </w:p>
    <w:p w14:paraId="55A2502B" w14:textId="77777777" w:rsidR="00150A73" w:rsidRPr="00A345C5" w:rsidRDefault="00150A73" w:rsidP="00D91A46">
      <w:pPr>
        <w:pStyle w:val="BodyText"/>
        <w:rPr>
          <w:rFonts w:asciiTheme="minorHAnsi" w:hAnsiTheme="minorHAnsi" w:cstheme="minorHAnsi"/>
          <w:snapToGrid w:val="0"/>
          <w:sz w:val="20"/>
        </w:rPr>
      </w:pPr>
    </w:p>
    <w:p w14:paraId="4EEA553E" w14:textId="122F40A4" w:rsidR="00150A73" w:rsidRPr="00A345C5" w:rsidRDefault="00150A73" w:rsidP="00D91A46">
      <w:pPr>
        <w:pStyle w:val="BodyText"/>
        <w:numPr>
          <w:ilvl w:val="0"/>
          <w:numId w:val="42"/>
        </w:numPr>
        <w:rPr>
          <w:rFonts w:asciiTheme="minorHAnsi" w:hAnsiTheme="minorHAnsi" w:cstheme="minorHAnsi"/>
          <w:snapToGrid w:val="0"/>
          <w:sz w:val="20"/>
        </w:rPr>
      </w:pPr>
      <w:r w:rsidRPr="00A345C5">
        <w:rPr>
          <w:rFonts w:asciiTheme="minorHAnsi" w:hAnsiTheme="minorHAnsi" w:cstheme="minorHAnsi"/>
          <w:snapToGrid w:val="0"/>
          <w:sz w:val="20"/>
        </w:rPr>
        <w:t xml:space="preserve">The length of the class for which the teaching </w:t>
      </w:r>
      <w:r w:rsidR="00C305DD">
        <w:rPr>
          <w:rFonts w:asciiTheme="minorHAnsi" w:hAnsiTheme="minorHAnsi" w:cstheme="minorHAnsi"/>
          <w:snapToGrid w:val="0"/>
          <w:sz w:val="20"/>
        </w:rPr>
        <w:t>plan</w:t>
      </w:r>
      <w:r w:rsidRPr="00A345C5">
        <w:rPr>
          <w:rFonts w:asciiTheme="minorHAnsi" w:hAnsiTheme="minorHAnsi" w:cstheme="minorHAnsi"/>
          <w:snapToGrid w:val="0"/>
          <w:sz w:val="20"/>
        </w:rPr>
        <w:t xml:space="preserve"> was written.</w:t>
      </w:r>
    </w:p>
    <w:p w14:paraId="0ED4FA47" w14:textId="77777777" w:rsidR="00150A73" w:rsidRPr="00A345C5" w:rsidRDefault="00150A73" w:rsidP="00D91A46">
      <w:pPr>
        <w:pStyle w:val="BodyText"/>
        <w:numPr>
          <w:ilvl w:val="0"/>
          <w:numId w:val="42"/>
        </w:numPr>
        <w:rPr>
          <w:rFonts w:asciiTheme="minorHAnsi" w:hAnsiTheme="minorHAnsi" w:cstheme="minorHAnsi"/>
          <w:snapToGrid w:val="0"/>
          <w:sz w:val="20"/>
        </w:rPr>
      </w:pPr>
      <w:r w:rsidRPr="00A345C5">
        <w:rPr>
          <w:rFonts w:asciiTheme="minorHAnsi" w:hAnsiTheme="minorHAnsi" w:cstheme="minorHAnsi"/>
          <w:snapToGrid w:val="0"/>
          <w:sz w:val="20"/>
        </w:rPr>
        <w:t>Key issues/concepts to be addressed in class.</w:t>
      </w:r>
    </w:p>
    <w:p w14:paraId="1B92259A" w14:textId="77777777" w:rsidR="00150A73" w:rsidRPr="00A345C5" w:rsidRDefault="00150A73" w:rsidP="00D91A46">
      <w:pPr>
        <w:pStyle w:val="BodyText"/>
        <w:numPr>
          <w:ilvl w:val="0"/>
          <w:numId w:val="42"/>
        </w:numPr>
        <w:rPr>
          <w:rFonts w:asciiTheme="minorHAnsi" w:hAnsiTheme="minorHAnsi" w:cstheme="minorHAnsi"/>
          <w:snapToGrid w:val="0"/>
          <w:sz w:val="20"/>
        </w:rPr>
      </w:pPr>
      <w:r w:rsidRPr="00A345C5">
        <w:rPr>
          <w:rFonts w:asciiTheme="minorHAnsi" w:hAnsiTheme="minorHAnsi" w:cstheme="minorHAnsi"/>
          <w:snapToGrid w:val="0"/>
          <w:sz w:val="20"/>
        </w:rPr>
        <w:t>A suggested teaching approach for running the case in the classroom, including the suggested breakdown of time (this can be updated after the case has been taught the first time).</w:t>
      </w:r>
    </w:p>
    <w:p w14:paraId="50B93413" w14:textId="77777777" w:rsidR="00150A73" w:rsidRPr="00A345C5" w:rsidRDefault="00150A73" w:rsidP="00D91A46">
      <w:pPr>
        <w:pStyle w:val="BodyText"/>
        <w:numPr>
          <w:ilvl w:val="0"/>
          <w:numId w:val="42"/>
        </w:numPr>
        <w:rPr>
          <w:rFonts w:asciiTheme="minorHAnsi" w:hAnsiTheme="minorHAnsi" w:cstheme="minorHAnsi"/>
          <w:snapToGrid w:val="0"/>
          <w:sz w:val="20"/>
        </w:rPr>
      </w:pPr>
      <w:r w:rsidRPr="00A345C5">
        <w:rPr>
          <w:rFonts w:asciiTheme="minorHAnsi" w:hAnsiTheme="minorHAnsi" w:cstheme="minorHAnsi"/>
          <w:snapToGrid w:val="0"/>
          <w:sz w:val="20"/>
        </w:rPr>
        <w:t>Possible examples of overhead transparencies, frameworks, or diagrams to use to aid instruction.</w:t>
      </w:r>
    </w:p>
    <w:p w14:paraId="6C0FA068" w14:textId="77777777" w:rsidR="00B52A03" w:rsidRPr="00A345C5" w:rsidRDefault="00B52A03" w:rsidP="00D91A46">
      <w:pPr>
        <w:spacing w:after="0" w:line="240" w:lineRule="auto"/>
        <w:jc w:val="both"/>
        <w:rPr>
          <w:rFonts w:asciiTheme="minorHAnsi" w:hAnsiTheme="minorHAnsi" w:cstheme="minorHAnsi"/>
          <w:sz w:val="20"/>
        </w:rPr>
      </w:pPr>
    </w:p>
    <w:sectPr w:rsidR="00B52A03" w:rsidRPr="00A345C5" w:rsidSect="007F1FE2">
      <w:headerReference w:type="default" r:id="rId8"/>
      <w:headerReference w:type="first" r:id="rId9"/>
      <w:footerReference w:type="first" r:id="rId10"/>
      <w:pgSz w:w="12240" w:h="15840"/>
      <w:pgMar w:top="1152" w:right="1440" w:bottom="1152" w:left="1440" w:header="8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2C16C" w14:textId="77777777" w:rsidR="00137BA4" w:rsidRDefault="00137BA4" w:rsidP="00CC5511">
      <w:pPr>
        <w:spacing w:after="0" w:line="240" w:lineRule="auto"/>
      </w:pPr>
      <w:r>
        <w:separator/>
      </w:r>
    </w:p>
  </w:endnote>
  <w:endnote w:type="continuationSeparator" w:id="0">
    <w:p w14:paraId="04159EDC" w14:textId="77777777" w:rsidR="00137BA4" w:rsidRDefault="00137BA4" w:rsidP="00C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7533" w14:textId="77777777" w:rsidR="00361AE1" w:rsidRDefault="00361AE1" w:rsidP="00613CDD">
    <w:pPr>
      <w:pStyle w:val="Footer"/>
      <w:tabs>
        <w:tab w:val="clear" w:pos="4680"/>
        <w:tab w:val="clear" w:pos="9360"/>
      </w:tabs>
      <w:rPr>
        <w:rFonts w:ascii="Arial" w:hAnsi="Arial" w:cs="Arial"/>
        <w:i/>
        <w:iCs/>
        <w:sz w:val="16"/>
        <w:szCs w:val="16"/>
      </w:rPr>
    </w:pPr>
    <w:r>
      <w:rPr>
        <w:rFonts w:ascii="Arial" w:hAnsi="Arial" w:cs="Arial"/>
        <w:i/>
        <w:iCs/>
        <w:sz w:val="16"/>
        <w:szCs w:val="16"/>
      </w:rPr>
      <w:t>_________________________________________________________________________________________________________</w:t>
    </w:r>
  </w:p>
  <w:p w14:paraId="3999FB9F" w14:textId="77777777" w:rsidR="00361AE1" w:rsidRDefault="00361AE1">
    <w:pPr>
      <w:pStyle w:val="Footer"/>
      <w:rPr>
        <w:rFonts w:ascii="Arial" w:hAnsi="Arial" w:cs="Arial"/>
        <w:i/>
        <w:iCs/>
        <w:sz w:val="16"/>
        <w:szCs w:val="16"/>
      </w:rPr>
    </w:pPr>
  </w:p>
  <w:p w14:paraId="6356D149" w14:textId="3001478F" w:rsidR="00361AE1" w:rsidRPr="00D91A46" w:rsidRDefault="00150A73" w:rsidP="00060E38">
    <w:pPr>
      <w:pStyle w:val="Footer"/>
      <w:tabs>
        <w:tab w:val="clear" w:pos="4680"/>
        <w:tab w:val="clear" w:pos="9360"/>
      </w:tabs>
      <w:spacing w:line="276" w:lineRule="auto"/>
      <w:jc w:val="both"/>
      <w:rPr>
        <w:rFonts w:asciiTheme="minorHAnsi" w:hAnsiTheme="minorHAnsi" w:cstheme="minorHAnsi"/>
        <w:iCs/>
        <w:sz w:val="16"/>
        <w:szCs w:val="16"/>
      </w:rPr>
    </w:pPr>
    <w:r w:rsidRPr="00D91A46">
      <w:rPr>
        <w:rFonts w:asciiTheme="minorHAnsi" w:hAnsiTheme="minorHAnsi" w:cstheme="minorHAnsi"/>
        <w:iCs/>
        <w:sz w:val="16"/>
        <w:szCs w:val="16"/>
      </w:rPr>
      <w:t>Name ---------</w:t>
    </w:r>
    <w:r w:rsidR="00361AE1" w:rsidRPr="00D91A46">
      <w:rPr>
        <w:rFonts w:asciiTheme="minorHAnsi" w:hAnsiTheme="minorHAnsi" w:cstheme="minorHAnsi"/>
        <w:iCs/>
        <w:sz w:val="16"/>
        <w:szCs w:val="16"/>
      </w:rPr>
      <w:t xml:space="preserve"> prepared this note for the sole purpose of aiding classroom instructors in the use of </w:t>
    </w:r>
    <w:r w:rsidRPr="00D91A46">
      <w:rPr>
        <w:rFonts w:asciiTheme="minorHAnsi" w:hAnsiTheme="minorHAnsi" w:cstheme="minorHAnsi"/>
        <w:sz w:val="16"/>
        <w:szCs w:val="16"/>
      </w:rPr>
      <w:t>Case Title</w:t>
    </w:r>
    <w:r w:rsidR="00361AE1" w:rsidRPr="00D91A46">
      <w:rPr>
        <w:rFonts w:asciiTheme="minorHAnsi" w:hAnsiTheme="minorHAnsi" w:cstheme="minorHAnsi"/>
        <w:sz w:val="16"/>
        <w:szCs w:val="16"/>
      </w:rPr>
      <w:t xml:space="preserve">, </w:t>
    </w:r>
    <w:r w:rsidR="00361AE1" w:rsidRPr="00D91A46">
      <w:rPr>
        <w:rFonts w:asciiTheme="minorHAnsi" w:hAnsiTheme="minorHAnsi" w:cstheme="minorHAnsi"/>
        <w:iCs/>
        <w:sz w:val="16"/>
        <w:szCs w:val="16"/>
      </w:rPr>
      <w:t xml:space="preserve">Case No. IMB </w:t>
    </w:r>
    <w:r w:rsidRPr="00D91A46">
      <w:rPr>
        <w:rFonts w:asciiTheme="minorHAnsi" w:hAnsiTheme="minorHAnsi" w:cstheme="minorHAnsi"/>
        <w:iCs/>
        <w:sz w:val="16"/>
        <w:szCs w:val="16"/>
      </w:rPr>
      <w:t>XXX</w:t>
    </w:r>
    <w:r w:rsidR="00361AE1" w:rsidRPr="00D91A46">
      <w:rPr>
        <w:rFonts w:asciiTheme="minorHAnsi" w:hAnsiTheme="minorHAnsi" w:cstheme="minorHAnsi"/>
        <w:iCs/>
        <w:sz w:val="16"/>
        <w:szCs w:val="16"/>
      </w:rPr>
      <w:t xml:space="preserve">. It provides analysis and questions that are intended to present alternative approaches to deepening students’ comprehension of the business issues presented in the case and to energize classroom discussion. </w:t>
    </w:r>
  </w:p>
  <w:p w14:paraId="14A7C526" w14:textId="77777777" w:rsidR="00361AE1" w:rsidRPr="00D91A46" w:rsidRDefault="00361AE1" w:rsidP="00060E38">
    <w:pPr>
      <w:pStyle w:val="Footer"/>
      <w:tabs>
        <w:tab w:val="clear" w:pos="4680"/>
        <w:tab w:val="clear" w:pos="9360"/>
      </w:tabs>
      <w:spacing w:line="276" w:lineRule="auto"/>
      <w:jc w:val="both"/>
      <w:rPr>
        <w:rFonts w:asciiTheme="minorHAnsi" w:hAnsiTheme="minorHAnsi" w:cstheme="minorHAnsi"/>
        <w:iCs/>
        <w:sz w:val="16"/>
        <w:szCs w:val="16"/>
      </w:rPr>
    </w:pPr>
  </w:p>
  <w:p w14:paraId="0342FE4D" w14:textId="2A9ECE9F" w:rsidR="00361AE1" w:rsidRPr="00D91A46" w:rsidRDefault="00361AE1" w:rsidP="00060E38">
    <w:pPr>
      <w:pStyle w:val="Footer"/>
      <w:tabs>
        <w:tab w:val="clear" w:pos="4680"/>
        <w:tab w:val="clear" w:pos="9360"/>
      </w:tabs>
      <w:spacing w:line="276" w:lineRule="auto"/>
      <w:jc w:val="both"/>
      <w:rPr>
        <w:rFonts w:asciiTheme="minorHAnsi" w:hAnsiTheme="minorHAnsi" w:cstheme="minorHAnsi"/>
      </w:rPr>
    </w:pPr>
    <w:r w:rsidRPr="00D91A46">
      <w:rPr>
        <w:rFonts w:asciiTheme="minorHAnsi" w:hAnsiTheme="minorHAnsi" w:cstheme="minorHAnsi"/>
        <w:iCs/>
        <w:sz w:val="16"/>
        <w:szCs w:val="16"/>
      </w:rPr>
      <w:t xml:space="preserve">Copyright © </w:t>
    </w:r>
    <w:r w:rsidR="00955FC3">
      <w:rPr>
        <w:rFonts w:asciiTheme="minorHAnsi" w:hAnsiTheme="minorHAnsi" w:cstheme="minorHAnsi"/>
        <w:iCs/>
        <w:sz w:val="16"/>
        <w:szCs w:val="16"/>
      </w:rPr>
      <w:t>(year)</w:t>
    </w:r>
    <w:r w:rsidRPr="00D91A46">
      <w:rPr>
        <w:rFonts w:asciiTheme="minorHAnsi" w:hAnsiTheme="minorHAnsi" w:cstheme="minorHAnsi"/>
        <w:iCs/>
        <w:sz w:val="16"/>
        <w:szCs w:val="16"/>
      </w:rPr>
      <w:t xml:space="preserve"> by the Indian Institute of Management, Bangalore. No part of the publication may be reproduced or transmitted in any form or by any means – electronic, mechanical, photocopying, recording, or otherwise (including internet) – without the permission of Indian Institute of Management Bangalore.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34650" w14:textId="77777777" w:rsidR="00137BA4" w:rsidRDefault="00137BA4" w:rsidP="00CC5511">
      <w:pPr>
        <w:spacing w:after="0" w:line="240" w:lineRule="auto"/>
      </w:pPr>
      <w:r>
        <w:separator/>
      </w:r>
    </w:p>
  </w:footnote>
  <w:footnote w:type="continuationSeparator" w:id="0">
    <w:p w14:paraId="247AFC0D" w14:textId="77777777" w:rsidR="00137BA4" w:rsidRDefault="00137BA4" w:rsidP="00CC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12317" w14:textId="77777777" w:rsidR="00361AE1" w:rsidRDefault="00361AE1" w:rsidP="007F3108">
    <w:pPr>
      <w:pStyle w:val="Header"/>
      <w:tabs>
        <w:tab w:val="clear" w:pos="4680"/>
        <w:tab w:val="clear" w:pos="9360"/>
      </w:tabs>
    </w:pPr>
  </w:p>
  <w:p w14:paraId="6C5BD2F0" w14:textId="77777777" w:rsidR="00361AE1" w:rsidRDefault="00361AE1" w:rsidP="007F3108">
    <w:pPr>
      <w:pStyle w:val="Header"/>
      <w:tabs>
        <w:tab w:val="clear" w:pos="4680"/>
        <w:tab w:val="clear" w:pos="9360"/>
      </w:tabs>
    </w:pPr>
  </w:p>
  <w:p w14:paraId="19B83A20" w14:textId="77777777" w:rsidR="00361AE1" w:rsidRPr="00FA0112" w:rsidRDefault="00361AE1" w:rsidP="00566039">
    <w:pPr>
      <w:pStyle w:val="Header"/>
      <w:tabs>
        <w:tab w:val="clear" w:pos="4680"/>
        <w:tab w:val="clear" w:pos="9360"/>
      </w:tabs>
      <w:rPr>
        <w:rFonts w:ascii="Times New Roman" w:hAnsi="Times New Roman" w:cs="Times New Roman"/>
        <w:i/>
        <w:iCs/>
        <w:sz w:val="20"/>
      </w:rPr>
    </w:pPr>
    <w:r w:rsidRPr="00A345C5">
      <w:rPr>
        <w:rFonts w:asciiTheme="minorHAnsi" w:hAnsiTheme="minorHAnsi" w:cstheme="minorHAnsi"/>
        <w:i/>
        <w:iCs/>
        <w:sz w:val="20"/>
      </w:rPr>
      <w:t xml:space="preserve">Teaching Note – </w:t>
    </w:r>
    <w:r w:rsidR="00150A73" w:rsidRPr="00A345C5">
      <w:rPr>
        <w:rFonts w:asciiTheme="minorHAnsi" w:hAnsiTheme="minorHAnsi" w:cstheme="minorHAnsi"/>
        <w:i/>
        <w:sz w:val="20"/>
      </w:rPr>
      <w:t>Case Title</w:t>
    </w: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r w:rsidR="00150A73">
      <w:rPr>
        <w:rFonts w:ascii="Times New Roman" w:hAnsi="Times New Roman" w:cs="Times New Roman"/>
        <w:i/>
        <w:sz w:val="20"/>
      </w:rPr>
      <w:tab/>
    </w:r>
    <w:r w:rsidR="00150A73">
      <w:rPr>
        <w:rFonts w:ascii="Times New Roman" w:hAnsi="Times New Roman" w:cs="Times New Roman"/>
        <w:i/>
        <w:sz w:val="20"/>
      </w:rPr>
      <w:tab/>
    </w:r>
    <w:r w:rsidR="00150A73">
      <w:rPr>
        <w:rFonts w:ascii="Times New Roman" w:hAnsi="Times New Roman" w:cs="Times New Roman"/>
        <w:i/>
        <w:sz w:val="20"/>
      </w:rPr>
      <w:tab/>
    </w:r>
    <w:r w:rsidR="00150A73">
      <w:rPr>
        <w:rFonts w:ascii="Times New Roman" w:hAnsi="Times New Roman" w:cs="Times New Roman"/>
        <w:i/>
        <w:sz w:val="20"/>
      </w:rPr>
      <w:tab/>
    </w:r>
    <w:r w:rsidRPr="00A345C5">
      <w:rPr>
        <w:rFonts w:asciiTheme="minorHAnsi" w:hAnsiTheme="minorHAnsi" w:cstheme="minorHAnsi"/>
        <w:i/>
        <w:iCs/>
        <w:sz w:val="20"/>
      </w:rPr>
      <w:t xml:space="preserve">Page </w:t>
    </w:r>
    <w:r w:rsidRPr="00A345C5">
      <w:rPr>
        <w:rFonts w:asciiTheme="minorHAnsi" w:hAnsiTheme="minorHAnsi" w:cstheme="minorHAnsi"/>
        <w:b/>
        <w:i/>
        <w:iCs/>
        <w:sz w:val="20"/>
      </w:rPr>
      <w:fldChar w:fldCharType="begin"/>
    </w:r>
    <w:r w:rsidRPr="00A345C5">
      <w:rPr>
        <w:rFonts w:asciiTheme="minorHAnsi" w:hAnsiTheme="minorHAnsi" w:cstheme="minorHAnsi"/>
        <w:b/>
        <w:i/>
        <w:iCs/>
        <w:sz w:val="20"/>
      </w:rPr>
      <w:instrText xml:space="preserve"> PAGE </w:instrText>
    </w:r>
    <w:r w:rsidRPr="00A345C5">
      <w:rPr>
        <w:rFonts w:asciiTheme="minorHAnsi" w:hAnsiTheme="minorHAnsi" w:cstheme="minorHAnsi"/>
        <w:b/>
        <w:i/>
        <w:iCs/>
        <w:sz w:val="20"/>
      </w:rPr>
      <w:fldChar w:fldCharType="separate"/>
    </w:r>
    <w:r w:rsidR="00C42CBD" w:rsidRPr="00A345C5">
      <w:rPr>
        <w:rFonts w:asciiTheme="minorHAnsi" w:hAnsiTheme="minorHAnsi" w:cstheme="minorHAnsi"/>
        <w:b/>
        <w:i/>
        <w:iCs/>
        <w:noProof/>
        <w:sz w:val="20"/>
      </w:rPr>
      <w:t>2</w:t>
    </w:r>
    <w:r w:rsidRPr="00A345C5">
      <w:rPr>
        <w:rFonts w:asciiTheme="minorHAnsi" w:hAnsiTheme="minorHAnsi" w:cstheme="minorHAnsi"/>
        <w:b/>
        <w:i/>
        <w:iCs/>
        <w:sz w:val="20"/>
      </w:rPr>
      <w:fldChar w:fldCharType="end"/>
    </w:r>
    <w:r w:rsidRPr="00A345C5">
      <w:rPr>
        <w:rFonts w:asciiTheme="minorHAnsi" w:hAnsiTheme="minorHAnsi" w:cstheme="minorHAnsi"/>
        <w:i/>
        <w:iCs/>
        <w:sz w:val="20"/>
      </w:rPr>
      <w:t xml:space="preserve"> of </w:t>
    </w:r>
    <w:r w:rsidRPr="00A345C5">
      <w:rPr>
        <w:rFonts w:asciiTheme="minorHAnsi" w:hAnsiTheme="minorHAnsi" w:cstheme="minorHAnsi"/>
        <w:b/>
        <w:i/>
        <w:iCs/>
        <w:sz w:val="20"/>
      </w:rPr>
      <w:fldChar w:fldCharType="begin"/>
    </w:r>
    <w:r w:rsidRPr="00A345C5">
      <w:rPr>
        <w:rFonts w:asciiTheme="minorHAnsi" w:hAnsiTheme="minorHAnsi" w:cstheme="minorHAnsi"/>
        <w:b/>
        <w:i/>
        <w:iCs/>
        <w:sz w:val="20"/>
      </w:rPr>
      <w:instrText xml:space="preserve"> NUMPAGES  </w:instrText>
    </w:r>
    <w:r w:rsidRPr="00A345C5">
      <w:rPr>
        <w:rFonts w:asciiTheme="minorHAnsi" w:hAnsiTheme="minorHAnsi" w:cstheme="minorHAnsi"/>
        <w:b/>
        <w:i/>
        <w:iCs/>
        <w:sz w:val="20"/>
      </w:rPr>
      <w:fldChar w:fldCharType="separate"/>
    </w:r>
    <w:r w:rsidR="00C42CBD" w:rsidRPr="00A345C5">
      <w:rPr>
        <w:rFonts w:asciiTheme="minorHAnsi" w:hAnsiTheme="minorHAnsi" w:cstheme="minorHAnsi"/>
        <w:b/>
        <w:i/>
        <w:iCs/>
        <w:noProof/>
        <w:sz w:val="20"/>
      </w:rPr>
      <w:t>2</w:t>
    </w:r>
    <w:r w:rsidRPr="00A345C5">
      <w:rPr>
        <w:rFonts w:asciiTheme="minorHAnsi" w:hAnsiTheme="minorHAnsi" w:cstheme="minorHAnsi"/>
        <w:b/>
        <w:i/>
        <w:iC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4515" w14:textId="77777777" w:rsidR="00361AE1" w:rsidRDefault="00361AE1" w:rsidP="00975483">
    <w:pPr>
      <w:pStyle w:val="Header"/>
    </w:pPr>
    <w:r>
      <w:rPr>
        <w:noProof/>
        <w:lang w:val="en-IN" w:eastAsia="en-IN"/>
      </w:rPr>
      <w:drawing>
        <wp:anchor distT="0" distB="0" distL="114300" distR="114300" simplePos="0" relativeHeight="251659264" behindDoc="0" locked="0" layoutInCell="1" allowOverlap="1" wp14:anchorId="7521E7B4" wp14:editId="30C2D443">
          <wp:simplePos x="0" y="0"/>
          <wp:positionH relativeFrom="column">
            <wp:posOffset>3324225</wp:posOffset>
          </wp:positionH>
          <wp:positionV relativeFrom="paragraph">
            <wp:posOffset>142875</wp:posOffset>
          </wp:positionV>
          <wp:extent cx="2696210" cy="469900"/>
          <wp:effectExtent l="19050" t="0" r="8890" b="0"/>
          <wp:wrapSquare wrapText="bothSides"/>
          <wp:docPr id="1" name="Picture 1" descr="E:\Documents and Settings\Administrator\Desktop\iim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Administrator\Desktop\iimb-logo.jpg"/>
                  <pic:cNvPicPr>
                    <a:picLocks noChangeAspect="1" noChangeArrowheads="1"/>
                  </pic:cNvPicPr>
                </pic:nvPicPr>
                <pic:blipFill>
                  <a:blip r:embed="rId1">
                    <a:grayscl/>
                  </a:blip>
                  <a:srcRect/>
                  <a:stretch>
                    <a:fillRect/>
                  </a:stretch>
                </pic:blipFill>
                <pic:spPr bwMode="auto">
                  <a:xfrm>
                    <a:off x="0" y="0"/>
                    <a:ext cx="2696210" cy="469900"/>
                  </a:xfrm>
                  <a:prstGeom prst="rect">
                    <a:avLst/>
                  </a:prstGeom>
                  <a:noFill/>
                  <a:ln w="9525">
                    <a:noFill/>
                    <a:miter lim="800000"/>
                    <a:headEnd/>
                    <a:tailEnd/>
                  </a:ln>
                </pic:spPr>
              </pic:pic>
            </a:graphicData>
          </a:graphic>
        </wp:anchor>
      </w:drawing>
    </w:r>
  </w:p>
  <w:p w14:paraId="75B9F20B" w14:textId="77777777" w:rsidR="00361AE1" w:rsidRDefault="00361AE1" w:rsidP="00975483">
    <w:pPr>
      <w:pStyle w:val="Header"/>
      <w:ind w:left="-1440" w:firstLine="90"/>
      <w:jc w:val="right"/>
    </w:pPr>
  </w:p>
  <w:p w14:paraId="798791C5" w14:textId="77777777" w:rsidR="00361AE1" w:rsidRDefault="00361AE1" w:rsidP="00B47782">
    <w:pPr>
      <w:pStyle w:val="Header"/>
      <w:tabs>
        <w:tab w:val="clear" w:pos="4680"/>
        <w:tab w:val="clear" w:pos="9360"/>
      </w:tabs>
      <w:ind w:left="-1440" w:firstLine="90"/>
      <w:jc w:val="right"/>
    </w:pPr>
  </w:p>
  <w:p w14:paraId="60F0237B" w14:textId="77777777" w:rsidR="00361AE1" w:rsidRDefault="00361AE1" w:rsidP="00975483">
    <w:pPr>
      <w:pStyle w:val="Header"/>
      <w:ind w:left="-1440" w:firstLine="90"/>
      <w:jc w:val="right"/>
    </w:pPr>
  </w:p>
  <w:p w14:paraId="778E1BB1" w14:textId="77777777" w:rsidR="00361AE1" w:rsidRPr="00DC4683" w:rsidRDefault="00361AE1" w:rsidP="00095B93">
    <w:pPr>
      <w:pStyle w:val="Header"/>
      <w:tabs>
        <w:tab w:val="clear" w:pos="4680"/>
        <w:tab w:val="clear" w:pos="9360"/>
      </w:tabs>
      <w:ind w:left="-1440" w:firstLine="90"/>
      <w:jc w:val="right"/>
      <w:rPr>
        <w:rFonts w:asciiTheme="minorHAnsi" w:hAnsiTheme="minorHAnsi" w:cstheme="minorHAnsi"/>
        <w:b/>
        <w:sz w:val="24"/>
        <w:szCs w:val="24"/>
      </w:rPr>
    </w:pPr>
    <w:r w:rsidRPr="00DC4683">
      <w:rPr>
        <w:rFonts w:asciiTheme="minorHAnsi" w:hAnsiTheme="minorHAnsi" w:cstheme="minorHAnsi"/>
        <w:b/>
        <w:sz w:val="24"/>
        <w:szCs w:val="24"/>
      </w:rPr>
      <w:t xml:space="preserve">IMB </w:t>
    </w:r>
  </w:p>
  <w:p w14:paraId="21C958BA" w14:textId="77777777" w:rsidR="00361AE1" w:rsidRDefault="00361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5182"/>
    <w:multiLevelType w:val="hybridMultilevel"/>
    <w:tmpl w:val="395A9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E33578"/>
    <w:multiLevelType w:val="hybridMultilevel"/>
    <w:tmpl w:val="EDDCAF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0B13FD"/>
    <w:multiLevelType w:val="hybridMultilevel"/>
    <w:tmpl w:val="FD8C9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C25FF"/>
    <w:multiLevelType w:val="hybridMultilevel"/>
    <w:tmpl w:val="CC64B0C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4AC4B31"/>
    <w:multiLevelType w:val="hybridMultilevel"/>
    <w:tmpl w:val="D5C2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E658E"/>
    <w:multiLevelType w:val="hybridMultilevel"/>
    <w:tmpl w:val="732A8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F137EA"/>
    <w:multiLevelType w:val="hybridMultilevel"/>
    <w:tmpl w:val="60B204D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FD7C33"/>
    <w:multiLevelType w:val="hybridMultilevel"/>
    <w:tmpl w:val="28CEA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E64B2"/>
    <w:multiLevelType w:val="hybridMultilevel"/>
    <w:tmpl w:val="B358AC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EB28D2"/>
    <w:multiLevelType w:val="hybridMultilevel"/>
    <w:tmpl w:val="7D44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33138"/>
    <w:multiLevelType w:val="hybridMultilevel"/>
    <w:tmpl w:val="C59C7B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A3333F"/>
    <w:multiLevelType w:val="hybridMultilevel"/>
    <w:tmpl w:val="6896D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36605"/>
    <w:multiLevelType w:val="hybridMultilevel"/>
    <w:tmpl w:val="4B44E8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3B0BB9"/>
    <w:multiLevelType w:val="hybridMultilevel"/>
    <w:tmpl w:val="C7023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8A5C4D"/>
    <w:multiLevelType w:val="hybridMultilevel"/>
    <w:tmpl w:val="4A38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5788D"/>
    <w:multiLevelType w:val="hybridMultilevel"/>
    <w:tmpl w:val="29667E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BE64CC"/>
    <w:multiLevelType w:val="hybridMultilevel"/>
    <w:tmpl w:val="ECEE2264"/>
    <w:lvl w:ilvl="0" w:tplc="EE54B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C4DD0"/>
    <w:multiLevelType w:val="hybridMultilevel"/>
    <w:tmpl w:val="1AF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03191"/>
    <w:multiLevelType w:val="hybridMultilevel"/>
    <w:tmpl w:val="86F0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91E1F"/>
    <w:multiLevelType w:val="hybridMultilevel"/>
    <w:tmpl w:val="853CF1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E0782E"/>
    <w:multiLevelType w:val="hybridMultilevel"/>
    <w:tmpl w:val="AD7E3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36DD0"/>
    <w:multiLevelType w:val="hybridMultilevel"/>
    <w:tmpl w:val="35A8F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B1FED"/>
    <w:multiLevelType w:val="hybridMultilevel"/>
    <w:tmpl w:val="F87A0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4C6DF8"/>
    <w:multiLevelType w:val="hybridMultilevel"/>
    <w:tmpl w:val="3C645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67296"/>
    <w:multiLevelType w:val="hybridMultilevel"/>
    <w:tmpl w:val="4ADAE6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6E39F5"/>
    <w:multiLevelType w:val="hybridMultilevel"/>
    <w:tmpl w:val="37F4F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333B5"/>
    <w:multiLevelType w:val="hybridMultilevel"/>
    <w:tmpl w:val="E0140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1B6624"/>
    <w:multiLevelType w:val="hybridMultilevel"/>
    <w:tmpl w:val="A0D243D0"/>
    <w:lvl w:ilvl="0" w:tplc="0409000F">
      <w:start w:val="1"/>
      <w:numFmt w:val="decimal"/>
      <w:lvlText w:val="%1."/>
      <w:lvlJc w:val="left"/>
      <w:pPr>
        <w:ind w:left="394" w:hanging="360"/>
      </w:p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8" w15:restartNumberingAfterBreak="0">
    <w:nsid w:val="4F1B7206"/>
    <w:multiLevelType w:val="hybridMultilevel"/>
    <w:tmpl w:val="5950A7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F216BC3"/>
    <w:multiLevelType w:val="hybridMultilevel"/>
    <w:tmpl w:val="092AF764"/>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C232EE"/>
    <w:multiLevelType w:val="hybridMultilevel"/>
    <w:tmpl w:val="13BA46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55F54E43"/>
    <w:multiLevelType w:val="hybridMultilevel"/>
    <w:tmpl w:val="5C6626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F014F"/>
    <w:multiLevelType w:val="hybridMultilevel"/>
    <w:tmpl w:val="CF50ED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D14204"/>
    <w:multiLevelType w:val="hybridMultilevel"/>
    <w:tmpl w:val="8A5C5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E5300B"/>
    <w:multiLevelType w:val="hybridMultilevel"/>
    <w:tmpl w:val="C59C7B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E49586C"/>
    <w:multiLevelType w:val="hybridMultilevel"/>
    <w:tmpl w:val="EFEAA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511365"/>
    <w:multiLevelType w:val="hybridMultilevel"/>
    <w:tmpl w:val="7F86A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D4792"/>
    <w:multiLevelType w:val="hybridMultilevel"/>
    <w:tmpl w:val="CFB4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AB07B9"/>
    <w:multiLevelType w:val="hybridMultilevel"/>
    <w:tmpl w:val="D27C7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6D6EBD"/>
    <w:multiLevelType w:val="hybridMultilevel"/>
    <w:tmpl w:val="0DAA8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9460FC"/>
    <w:multiLevelType w:val="hybridMultilevel"/>
    <w:tmpl w:val="BB6CC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C40C3A"/>
    <w:multiLevelType w:val="hybridMultilevel"/>
    <w:tmpl w:val="1C288636"/>
    <w:lvl w:ilvl="0" w:tplc="809E9344">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30"/>
  </w:num>
  <w:num w:numId="4">
    <w:abstractNumId w:val="1"/>
  </w:num>
  <w:num w:numId="5">
    <w:abstractNumId w:val="28"/>
  </w:num>
  <w:num w:numId="6">
    <w:abstractNumId w:val="34"/>
  </w:num>
  <w:num w:numId="7">
    <w:abstractNumId w:val="10"/>
  </w:num>
  <w:num w:numId="8">
    <w:abstractNumId w:val="27"/>
  </w:num>
  <w:num w:numId="9">
    <w:abstractNumId w:val="0"/>
  </w:num>
  <w:num w:numId="10">
    <w:abstractNumId w:val="40"/>
  </w:num>
  <w:num w:numId="11">
    <w:abstractNumId w:val="35"/>
  </w:num>
  <w:num w:numId="12">
    <w:abstractNumId w:val="39"/>
  </w:num>
  <w:num w:numId="13">
    <w:abstractNumId w:val="4"/>
  </w:num>
  <w:num w:numId="14">
    <w:abstractNumId w:val="24"/>
  </w:num>
  <w:num w:numId="15">
    <w:abstractNumId w:val="23"/>
  </w:num>
  <w:num w:numId="16">
    <w:abstractNumId w:val="33"/>
  </w:num>
  <w:num w:numId="17">
    <w:abstractNumId w:val="15"/>
  </w:num>
  <w:num w:numId="18">
    <w:abstractNumId w:val="11"/>
  </w:num>
  <w:num w:numId="19">
    <w:abstractNumId w:val="37"/>
  </w:num>
  <w:num w:numId="20">
    <w:abstractNumId w:val="13"/>
  </w:num>
  <w:num w:numId="21">
    <w:abstractNumId w:val="22"/>
  </w:num>
  <w:num w:numId="22">
    <w:abstractNumId w:val="7"/>
  </w:num>
  <w:num w:numId="23">
    <w:abstractNumId w:val="9"/>
  </w:num>
  <w:num w:numId="24">
    <w:abstractNumId w:val="19"/>
  </w:num>
  <w:num w:numId="25">
    <w:abstractNumId w:val="2"/>
  </w:num>
  <w:num w:numId="26">
    <w:abstractNumId w:val="29"/>
  </w:num>
  <w:num w:numId="27">
    <w:abstractNumId w:val="32"/>
  </w:num>
  <w:num w:numId="28">
    <w:abstractNumId w:val="21"/>
  </w:num>
  <w:num w:numId="29">
    <w:abstractNumId w:val="38"/>
  </w:num>
  <w:num w:numId="30">
    <w:abstractNumId w:val="17"/>
  </w:num>
  <w:num w:numId="31">
    <w:abstractNumId w:val="14"/>
  </w:num>
  <w:num w:numId="32">
    <w:abstractNumId w:val="16"/>
  </w:num>
  <w:num w:numId="33">
    <w:abstractNumId w:val="36"/>
  </w:num>
  <w:num w:numId="34">
    <w:abstractNumId w:val="18"/>
  </w:num>
  <w:num w:numId="35">
    <w:abstractNumId w:val="26"/>
  </w:num>
  <w:num w:numId="36">
    <w:abstractNumId w:val="31"/>
  </w:num>
  <w:num w:numId="37">
    <w:abstractNumId w:val="25"/>
  </w:num>
  <w:num w:numId="38">
    <w:abstractNumId w:val="20"/>
  </w:num>
  <w:num w:numId="39">
    <w:abstractNumId w:val="6"/>
  </w:num>
  <w:num w:numId="40">
    <w:abstractNumId w:val="41"/>
  </w:num>
  <w:num w:numId="41">
    <w:abstractNumId w:val="3"/>
  </w:num>
  <w:num w:numId="4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YzNzUyMzAyMTEzNzBV0lEKTi0uzszPAykwrgUAPv9njywAAAA="/>
  </w:docVars>
  <w:rsids>
    <w:rsidRoot w:val="00DE30B4"/>
    <w:rsid w:val="00001D0C"/>
    <w:rsid w:val="00002BD1"/>
    <w:rsid w:val="000070F2"/>
    <w:rsid w:val="00007523"/>
    <w:rsid w:val="00013D50"/>
    <w:rsid w:val="00016FEC"/>
    <w:rsid w:val="00021A46"/>
    <w:rsid w:val="000221D6"/>
    <w:rsid w:val="00024D00"/>
    <w:rsid w:val="00025CE3"/>
    <w:rsid w:val="00025D40"/>
    <w:rsid w:val="0002718A"/>
    <w:rsid w:val="000273A7"/>
    <w:rsid w:val="0004253F"/>
    <w:rsid w:val="00042B0D"/>
    <w:rsid w:val="00042F71"/>
    <w:rsid w:val="000474AC"/>
    <w:rsid w:val="00051E96"/>
    <w:rsid w:val="00057BCE"/>
    <w:rsid w:val="00060E38"/>
    <w:rsid w:val="00060F33"/>
    <w:rsid w:val="00063C45"/>
    <w:rsid w:val="000657CD"/>
    <w:rsid w:val="000673D3"/>
    <w:rsid w:val="000700D3"/>
    <w:rsid w:val="0007537D"/>
    <w:rsid w:val="000760E1"/>
    <w:rsid w:val="00076FB9"/>
    <w:rsid w:val="0007730F"/>
    <w:rsid w:val="00077C67"/>
    <w:rsid w:val="00081FC5"/>
    <w:rsid w:val="0008221C"/>
    <w:rsid w:val="0008328F"/>
    <w:rsid w:val="00085311"/>
    <w:rsid w:val="000912F4"/>
    <w:rsid w:val="000927C7"/>
    <w:rsid w:val="00095B93"/>
    <w:rsid w:val="00097AD3"/>
    <w:rsid w:val="00097FC1"/>
    <w:rsid w:val="000A21B6"/>
    <w:rsid w:val="000A35D4"/>
    <w:rsid w:val="000A3902"/>
    <w:rsid w:val="000A3CA6"/>
    <w:rsid w:val="000A456F"/>
    <w:rsid w:val="000A4F5D"/>
    <w:rsid w:val="000A7B55"/>
    <w:rsid w:val="000B072F"/>
    <w:rsid w:val="000B2E86"/>
    <w:rsid w:val="000B5CD1"/>
    <w:rsid w:val="000C1D1D"/>
    <w:rsid w:val="000C1E51"/>
    <w:rsid w:val="000C2039"/>
    <w:rsid w:val="000C27E2"/>
    <w:rsid w:val="000C43DD"/>
    <w:rsid w:val="000C64FA"/>
    <w:rsid w:val="000D19F8"/>
    <w:rsid w:val="000D347E"/>
    <w:rsid w:val="000D5BB0"/>
    <w:rsid w:val="000E06B5"/>
    <w:rsid w:val="000E3BAC"/>
    <w:rsid w:val="000E3D34"/>
    <w:rsid w:val="000E5C34"/>
    <w:rsid w:val="000E62A2"/>
    <w:rsid w:val="000E72E8"/>
    <w:rsid w:val="000F2DE3"/>
    <w:rsid w:val="000F37CE"/>
    <w:rsid w:val="000F7AAA"/>
    <w:rsid w:val="00101345"/>
    <w:rsid w:val="00104DD0"/>
    <w:rsid w:val="00111045"/>
    <w:rsid w:val="001126FF"/>
    <w:rsid w:val="001144B7"/>
    <w:rsid w:val="00122A8A"/>
    <w:rsid w:val="00122ACB"/>
    <w:rsid w:val="00123702"/>
    <w:rsid w:val="001242FA"/>
    <w:rsid w:val="00130263"/>
    <w:rsid w:val="00134F70"/>
    <w:rsid w:val="00137BA3"/>
    <w:rsid w:val="00137BA4"/>
    <w:rsid w:val="0014059F"/>
    <w:rsid w:val="00142D7C"/>
    <w:rsid w:val="001444C6"/>
    <w:rsid w:val="0014622D"/>
    <w:rsid w:val="00146667"/>
    <w:rsid w:val="00150A73"/>
    <w:rsid w:val="00156CCB"/>
    <w:rsid w:val="0016031B"/>
    <w:rsid w:val="00166E79"/>
    <w:rsid w:val="00170599"/>
    <w:rsid w:val="00172B22"/>
    <w:rsid w:val="00173430"/>
    <w:rsid w:val="001735CB"/>
    <w:rsid w:val="00181ADC"/>
    <w:rsid w:val="001826B4"/>
    <w:rsid w:val="00187433"/>
    <w:rsid w:val="001878C8"/>
    <w:rsid w:val="00187953"/>
    <w:rsid w:val="0019177F"/>
    <w:rsid w:val="001936F1"/>
    <w:rsid w:val="00193A5B"/>
    <w:rsid w:val="0019578D"/>
    <w:rsid w:val="00196BDC"/>
    <w:rsid w:val="001A00EB"/>
    <w:rsid w:val="001A1F95"/>
    <w:rsid w:val="001A2E90"/>
    <w:rsid w:val="001A54C4"/>
    <w:rsid w:val="001B1D97"/>
    <w:rsid w:val="001C0A99"/>
    <w:rsid w:val="001D02CC"/>
    <w:rsid w:val="001D1383"/>
    <w:rsid w:val="001D3585"/>
    <w:rsid w:val="001D7650"/>
    <w:rsid w:val="001E18CB"/>
    <w:rsid w:val="001E3435"/>
    <w:rsid w:val="001E37CD"/>
    <w:rsid w:val="001E3871"/>
    <w:rsid w:val="001E3D3B"/>
    <w:rsid w:val="001E7A3A"/>
    <w:rsid w:val="001F183D"/>
    <w:rsid w:val="001F2189"/>
    <w:rsid w:val="001F3845"/>
    <w:rsid w:val="00202484"/>
    <w:rsid w:val="00213C42"/>
    <w:rsid w:val="00215D72"/>
    <w:rsid w:val="0021644E"/>
    <w:rsid w:val="00216DAA"/>
    <w:rsid w:val="002216A8"/>
    <w:rsid w:val="00224CEB"/>
    <w:rsid w:val="002268C3"/>
    <w:rsid w:val="0023123C"/>
    <w:rsid w:val="00232D3F"/>
    <w:rsid w:val="00233BC8"/>
    <w:rsid w:val="00234899"/>
    <w:rsid w:val="00235F0D"/>
    <w:rsid w:val="002400A4"/>
    <w:rsid w:val="00250268"/>
    <w:rsid w:val="00251A5B"/>
    <w:rsid w:val="00251DF0"/>
    <w:rsid w:val="0026098B"/>
    <w:rsid w:val="00261965"/>
    <w:rsid w:val="00262812"/>
    <w:rsid w:val="00262E7D"/>
    <w:rsid w:val="00267986"/>
    <w:rsid w:val="002705DB"/>
    <w:rsid w:val="00271885"/>
    <w:rsid w:val="002743F7"/>
    <w:rsid w:val="00276DA3"/>
    <w:rsid w:val="00277B7F"/>
    <w:rsid w:val="00280BA5"/>
    <w:rsid w:val="00282D99"/>
    <w:rsid w:val="00284AA1"/>
    <w:rsid w:val="002878D3"/>
    <w:rsid w:val="0029035D"/>
    <w:rsid w:val="00291527"/>
    <w:rsid w:val="00294060"/>
    <w:rsid w:val="00294C0A"/>
    <w:rsid w:val="002A06C4"/>
    <w:rsid w:val="002A5158"/>
    <w:rsid w:val="002B2D5E"/>
    <w:rsid w:val="002C05AD"/>
    <w:rsid w:val="002C34F4"/>
    <w:rsid w:val="002D48E8"/>
    <w:rsid w:val="002E11D0"/>
    <w:rsid w:val="002E2271"/>
    <w:rsid w:val="002E4D07"/>
    <w:rsid w:val="002E792C"/>
    <w:rsid w:val="002F33E2"/>
    <w:rsid w:val="002F4A6B"/>
    <w:rsid w:val="002F6F1A"/>
    <w:rsid w:val="002F7164"/>
    <w:rsid w:val="002F7BC0"/>
    <w:rsid w:val="00300E18"/>
    <w:rsid w:val="003047C9"/>
    <w:rsid w:val="00305E17"/>
    <w:rsid w:val="0031269B"/>
    <w:rsid w:val="00320998"/>
    <w:rsid w:val="00320F95"/>
    <w:rsid w:val="003231F4"/>
    <w:rsid w:val="0032539D"/>
    <w:rsid w:val="003401F6"/>
    <w:rsid w:val="00340A06"/>
    <w:rsid w:val="00341677"/>
    <w:rsid w:val="00342708"/>
    <w:rsid w:val="00343A14"/>
    <w:rsid w:val="0034442B"/>
    <w:rsid w:val="003453A8"/>
    <w:rsid w:val="00346509"/>
    <w:rsid w:val="003522B5"/>
    <w:rsid w:val="00353FC5"/>
    <w:rsid w:val="00354047"/>
    <w:rsid w:val="00361AE1"/>
    <w:rsid w:val="0036306C"/>
    <w:rsid w:val="00363FD9"/>
    <w:rsid w:val="00364407"/>
    <w:rsid w:val="00364964"/>
    <w:rsid w:val="003670BB"/>
    <w:rsid w:val="00374827"/>
    <w:rsid w:val="003764F8"/>
    <w:rsid w:val="003771EA"/>
    <w:rsid w:val="00377B08"/>
    <w:rsid w:val="00377D0C"/>
    <w:rsid w:val="0038128C"/>
    <w:rsid w:val="00382C82"/>
    <w:rsid w:val="00383BF0"/>
    <w:rsid w:val="00385E56"/>
    <w:rsid w:val="00385F18"/>
    <w:rsid w:val="00391CC7"/>
    <w:rsid w:val="00392D20"/>
    <w:rsid w:val="00392F7F"/>
    <w:rsid w:val="003977E6"/>
    <w:rsid w:val="003A0C37"/>
    <w:rsid w:val="003A0F35"/>
    <w:rsid w:val="003A7214"/>
    <w:rsid w:val="003B0775"/>
    <w:rsid w:val="003B39D3"/>
    <w:rsid w:val="003B774C"/>
    <w:rsid w:val="003D0F27"/>
    <w:rsid w:val="003D2FB9"/>
    <w:rsid w:val="003D31B8"/>
    <w:rsid w:val="003D3E75"/>
    <w:rsid w:val="003D431C"/>
    <w:rsid w:val="003D6202"/>
    <w:rsid w:val="003E017C"/>
    <w:rsid w:val="003E310A"/>
    <w:rsid w:val="003E480C"/>
    <w:rsid w:val="003E5CDB"/>
    <w:rsid w:val="003E7153"/>
    <w:rsid w:val="003F24D6"/>
    <w:rsid w:val="003F2549"/>
    <w:rsid w:val="003F353F"/>
    <w:rsid w:val="003F50D4"/>
    <w:rsid w:val="003F6EF3"/>
    <w:rsid w:val="003F7B13"/>
    <w:rsid w:val="004012C9"/>
    <w:rsid w:val="00404FD4"/>
    <w:rsid w:val="004069F6"/>
    <w:rsid w:val="004127BE"/>
    <w:rsid w:val="00414FD3"/>
    <w:rsid w:val="004153D8"/>
    <w:rsid w:val="0042033C"/>
    <w:rsid w:val="00421727"/>
    <w:rsid w:val="00423A80"/>
    <w:rsid w:val="00424F53"/>
    <w:rsid w:val="00425838"/>
    <w:rsid w:val="00427257"/>
    <w:rsid w:val="00427986"/>
    <w:rsid w:val="00427DDB"/>
    <w:rsid w:val="00430B78"/>
    <w:rsid w:val="00431312"/>
    <w:rsid w:val="00431F0A"/>
    <w:rsid w:val="00432EA5"/>
    <w:rsid w:val="004346D1"/>
    <w:rsid w:val="00436087"/>
    <w:rsid w:val="004377D8"/>
    <w:rsid w:val="00440AAA"/>
    <w:rsid w:val="00441395"/>
    <w:rsid w:val="004436C3"/>
    <w:rsid w:val="00443F4A"/>
    <w:rsid w:val="00444961"/>
    <w:rsid w:val="00446313"/>
    <w:rsid w:val="00450DBA"/>
    <w:rsid w:val="00452BA5"/>
    <w:rsid w:val="004542CC"/>
    <w:rsid w:val="00455465"/>
    <w:rsid w:val="004557AA"/>
    <w:rsid w:val="00456BFF"/>
    <w:rsid w:val="004669B7"/>
    <w:rsid w:val="00466F48"/>
    <w:rsid w:val="00467026"/>
    <w:rsid w:val="0047319F"/>
    <w:rsid w:val="0047623F"/>
    <w:rsid w:val="00476481"/>
    <w:rsid w:val="00476701"/>
    <w:rsid w:val="004815FC"/>
    <w:rsid w:val="00487944"/>
    <w:rsid w:val="00490805"/>
    <w:rsid w:val="00490D13"/>
    <w:rsid w:val="00491B93"/>
    <w:rsid w:val="0049478D"/>
    <w:rsid w:val="004A20F7"/>
    <w:rsid w:val="004A2D58"/>
    <w:rsid w:val="004A490A"/>
    <w:rsid w:val="004A5C48"/>
    <w:rsid w:val="004B739B"/>
    <w:rsid w:val="004C07D5"/>
    <w:rsid w:val="004C6906"/>
    <w:rsid w:val="004C7A4E"/>
    <w:rsid w:val="004D36B2"/>
    <w:rsid w:val="004D54BB"/>
    <w:rsid w:val="004D5B4F"/>
    <w:rsid w:val="004E0DCC"/>
    <w:rsid w:val="004E24A6"/>
    <w:rsid w:val="004E5932"/>
    <w:rsid w:val="004E65E5"/>
    <w:rsid w:val="004F0FCC"/>
    <w:rsid w:val="004F1497"/>
    <w:rsid w:val="004F270F"/>
    <w:rsid w:val="004F359D"/>
    <w:rsid w:val="004F6442"/>
    <w:rsid w:val="004F681E"/>
    <w:rsid w:val="004F68C5"/>
    <w:rsid w:val="004F7949"/>
    <w:rsid w:val="00501BD3"/>
    <w:rsid w:val="005034EC"/>
    <w:rsid w:val="005111BB"/>
    <w:rsid w:val="005176BD"/>
    <w:rsid w:val="00520C44"/>
    <w:rsid w:val="00521C80"/>
    <w:rsid w:val="00527CD3"/>
    <w:rsid w:val="00530179"/>
    <w:rsid w:val="005374BF"/>
    <w:rsid w:val="00541299"/>
    <w:rsid w:val="00541531"/>
    <w:rsid w:val="00542F82"/>
    <w:rsid w:val="0055070D"/>
    <w:rsid w:val="00551637"/>
    <w:rsid w:val="00556043"/>
    <w:rsid w:val="0055777C"/>
    <w:rsid w:val="005578B2"/>
    <w:rsid w:val="00557994"/>
    <w:rsid w:val="00561F32"/>
    <w:rsid w:val="00565EFC"/>
    <w:rsid w:val="00566039"/>
    <w:rsid w:val="005730D0"/>
    <w:rsid w:val="00573CFB"/>
    <w:rsid w:val="00583360"/>
    <w:rsid w:val="00583A06"/>
    <w:rsid w:val="00586918"/>
    <w:rsid w:val="005946F2"/>
    <w:rsid w:val="005A7AA5"/>
    <w:rsid w:val="005B3052"/>
    <w:rsid w:val="005B56DD"/>
    <w:rsid w:val="005B6507"/>
    <w:rsid w:val="005C3929"/>
    <w:rsid w:val="005C7A65"/>
    <w:rsid w:val="005D28D9"/>
    <w:rsid w:val="005E210B"/>
    <w:rsid w:val="005E6954"/>
    <w:rsid w:val="005F03AF"/>
    <w:rsid w:val="005F1C84"/>
    <w:rsid w:val="005F5EB0"/>
    <w:rsid w:val="005F7C8F"/>
    <w:rsid w:val="006002FF"/>
    <w:rsid w:val="006030D5"/>
    <w:rsid w:val="006035F9"/>
    <w:rsid w:val="00604578"/>
    <w:rsid w:val="006115D9"/>
    <w:rsid w:val="00613CDD"/>
    <w:rsid w:val="00622A5D"/>
    <w:rsid w:val="00623300"/>
    <w:rsid w:val="00624CDB"/>
    <w:rsid w:val="006262E2"/>
    <w:rsid w:val="00626FD2"/>
    <w:rsid w:val="00630E7E"/>
    <w:rsid w:val="00631FE8"/>
    <w:rsid w:val="00634A28"/>
    <w:rsid w:val="00635E77"/>
    <w:rsid w:val="006369F9"/>
    <w:rsid w:val="00641667"/>
    <w:rsid w:val="00643105"/>
    <w:rsid w:val="006433D0"/>
    <w:rsid w:val="006440F5"/>
    <w:rsid w:val="00646277"/>
    <w:rsid w:val="00654B66"/>
    <w:rsid w:val="00661DF6"/>
    <w:rsid w:val="00661EE1"/>
    <w:rsid w:val="006701A3"/>
    <w:rsid w:val="00670B2A"/>
    <w:rsid w:val="00671A86"/>
    <w:rsid w:val="00673434"/>
    <w:rsid w:val="00674CCA"/>
    <w:rsid w:val="00675AB5"/>
    <w:rsid w:val="00677830"/>
    <w:rsid w:val="00682804"/>
    <w:rsid w:val="00683C1F"/>
    <w:rsid w:val="00684900"/>
    <w:rsid w:val="00686249"/>
    <w:rsid w:val="00694F41"/>
    <w:rsid w:val="006952A6"/>
    <w:rsid w:val="006A107A"/>
    <w:rsid w:val="006A1315"/>
    <w:rsid w:val="006A1D22"/>
    <w:rsid w:val="006A3B6D"/>
    <w:rsid w:val="006A4276"/>
    <w:rsid w:val="006A4EB5"/>
    <w:rsid w:val="006A76CB"/>
    <w:rsid w:val="006A7844"/>
    <w:rsid w:val="006B0996"/>
    <w:rsid w:val="006B0CF5"/>
    <w:rsid w:val="006B1CD2"/>
    <w:rsid w:val="006B50E7"/>
    <w:rsid w:val="006B6CDC"/>
    <w:rsid w:val="006C550E"/>
    <w:rsid w:val="006C5BDB"/>
    <w:rsid w:val="006C6501"/>
    <w:rsid w:val="006C6A30"/>
    <w:rsid w:val="006D02D6"/>
    <w:rsid w:val="006D252B"/>
    <w:rsid w:val="006D2DA5"/>
    <w:rsid w:val="006D79FC"/>
    <w:rsid w:val="006D7F2A"/>
    <w:rsid w:val="006E175C"/>
    <w:rsid w:val="006E180A"/>
    <w:rsid w:val="006E47CF"/>
    <w:rsid w:val="006E7C9F"/>
    <w:rsid w:val="006F11EE"/>
    <w:rsid w:val="006F193F"/>
    <w:rsid w:val="006F2315"/>
    <w:rsid w:val="006F5308"/>
    <w:rsid w:val="006F63FD"/>
    <w:rsid w:val="006F7B6E"/>
    <w:rsid w:val="007100C7"/>
    <w:rsid w:val="00711D56"/>
    <w:rsid w:val="007120A4"/>
    <w:rsid w:val="0071488A"/>
    <w:rsid w:val="007173FE"/>
    <w:rsid w:val="00722FB1"/>
    <w:rsid w:val="00723170"/>
    <w:rsid w:val="0072485C"/>
    <w:rsid w:val="007267FB"/>
    <w:rsid w:val="00731386"/>
    <w:rsid w:val="007314C5"/>
    <w:rsid w:val="00732477"/>
    <w:rsid w:val="00733412"/>
    <w:rsid w:val="007347AA"/>
    <w:rsid w:val="00737EB7"/>
    <w:rsid w:val="00745CD0"/>
    <w:rsid w:val="007478CB"/>
    <w:rsid w:val="00747B35"/>
    <w:rsid w:val="00747D5D"/>
    <w:rsid w:val="00753301"/>
    <w:rsid w:val="00757FDA"/>
    <w:rsid w:val="007608AE"/>
    <w:rsid w:val="007640D9"/>
    <w:rsid w:val="00764802"/>
    <w:rsid w:val="00765202"/>
    <w:rsid w:val="00766FF7"/>
    <w:rsid w:val="00767A1A"/>
    <w:rsid w:val="00771141"/>
    <w:rsid w:val="0077299A"/>
    <w:rsid w:val="00772A89"/>
    <w:rsid w:val="0077300F"/>
    <w:rsid w:val="007735C6"/>
    <w:rsid w:val="0077512E"/>
    <w:rsid w:val="007765C2"/>
    <w:rsid w:val="0078135D"/>
    <w:rsid w:val="0079239B"/>
    <w:rsid w:val="007965DC"/>
    <w:rsid w:val="007A1892"/>
    <w:rsid w:val="007A1E8A"/>
    <w:rsid w:val="007A294D"/>
    <w:rsid w:val="007A2F74"/>
    <w:rsid w:val="007A539F"/>
    <w:rsid w:val="007B0B32"/>
    <w:rsid w:val="007B1C0C"/>
    <w:rsid w:val="007B59B1"/>
    <w:rsid w:val="007C081F"/>
    <w:rsid w:val="007C2239"/>
    <w:rsid w:val="007C2858"/>
    <w:rsid w:val="007C3602"/>
    <w:rsid w:val="007D099B"/>
    <w:rsid w:val="007D196B"/>
    <w:rsid w:val="007D4411"/>
    <w:rsid w:val="007D5603"/>
    <w:rsid w:val="007E24AA"/>
    <w:rsid w:val="007E4C46"/>
    <w:rsid w:val="007E5C0D"/>
    <w:rsid w:val="007F04D8"/>
    <w:rsid w:val="007F1FE2"/>
    <w:rsid w:val="007F3108"/>
    <w:rsid w:val="00803833"/>
    <w:rsid w:val="00806B2A"/>
    <w:rsid w:val="008076E8"/>
    <w:rsid w:val="00807B70"/>
    <w:rsid w:val="0081378B"/>
    <w:rsid w:val="00815C62"/>
    <w:rsid w:val="00821367"/>
    <w:rsid w:val="0082675D"/>
    <w:rsid w:val="00833DE7"/>
    <w:rsid w:val="00837365"/>
    <w:rsid w:val="00842F60"/>
    <w:rsid w:val="00847683"/>
    <w:rsid w:val="00853CEF"/>
    <w:rsid w:val="00854ADE"/>
    <w:rsid w:val="00856E37"/>
    <w:rsid w:val="00860808"/>
    <w:rsid w:val="00861196"/>
    <w:rsid w:val="00861316"/>
    <w:rsid w:val="00862051"/>
    <w:rsid w:val="008654C3"/>
    <w:rsid w:val="00865943"/>
    <w:rsid w:val="008709B2"/>
    <w:rsid w:val="00870C91"/>
    <w:rsid w:val="00871ED7"/>
    <w:rsid w:val="00872FBE"/>
    <w:rsid w:val="00876410"/>
    <w:rsid w:val="008814B9"/>
    <w:rsid w:val="008844FC"/>
    <w:rsid w:val="00884CAE"/>
    <w:rsid w:val="0088781C"/>
    <w:rsid w:val="008A38F4"/>
    <w:rsid w:val="008A510C"/>
    <w:rsid w:val="008B512A"/>
    <w:rsid w:val="008B57F9"/>
    <w:rsid w:val="008C3BAB"/>
    <w:rsid w:val="008C5A96"/>
    <w:rsid w:val="008D1F2E"/>
    <w:rsid w:val="008D4BB2"/>
    <w:rsid w:val="008D55DD"/>
    <w:rsid w:val="008D576B"/>
    <w:rsid w:val="008E117B"/>
    <w:rsid w:val="008F1015"/>
    <w:rsid w:val="00900AC3"/>
    <w:rsid w:val="0090284A"/>
    <w:rsid w:val="00904B93"/>
    <w:rsid w:val="00904C5E"/>
    <w:rsid w:val="0090567B"/>
    <w:rsid w:val="00912207"/>
    <w:rsid w:val="00923D97"/>
    <w:rsid w:val="009269B2"/>
    <w:rsid w:val="00926C00"/>
    <w:rsid w:val="009306F2"/>
    <w:rsid w:val="009311E8"/>
    <w:rsid w:val="0093283A"/>
    <w:rsid w:val="00933094"/>
    <w:rsid w:val="00933830"/>
    <w:rsid w:val="009403DE"/>
    <w:rsid w:val="009413B4"/>
    <w:rsid w:val="009435DF"/>
    <w:rsid w:val="00944630"/>
    <w:rsid w:val="009501CD"/>
    <w:rsid w:val="00950FA1"/>
    <w:rsid w:val="00951761"/>
    <w:rsid w:val="00953079"/>
    <w:rsid w:val="00955F84"/>
    <w:rsid w:val="00955FC3"/>
    <w:rsid w:val="009575BF"/>
    <w:rsid w:val="00957E6B"/>
    <w:rsid w:val="0096462A"/>
    <w:rsid w:val="009646C7"/>
    <w:rsid w:val="00965C90"/>
    <w:rsid w:val="00967A53"/>
    <w:rsid w:val="0097126D"/>
    <w:rsid w:val="00974866"/>
    <w:rsid w:val="00974C8E"/>
    <w:rsid w:val="00975483"/>
    <w:rsid w:val="0098298B"/>
    <w:rsid w:val="00984003"/>
    <w:rsid w:val="00991185"/>
    <w:rsid w:val="00991489"/>
    <w:rsid w:val="00996B75"/>
    <w:rsid w:val="009A1FD1"/>
    <w:rsid w:val="009A5B4E"/>
    <w:rsid w:val="009A7C3B"/>
    <w:rsid w:val="009A7D87"/>
    <w:rsid w:val="009B48DA"/>
    <w:rsid w:val="009B5E6A"/>
    <w:rsid w:val="009C0908"/>
    <w:rsid w:val="009C0F60"/>
    <w:rsid w:val="009C141D"/>
    <w:rsid w:val="009C4208"/>
    <w:rsid w:val="009C4A6C"/>
    <w:rsid w:val="009C7094"/>
    <w:rsid w:val="009D633E"/>
    <w:rsid w:val="009E4598"/>
    <w:rsid w:val="009E76AC"/>
    <w:rsid w:val="009F2F97"/>
    <w:rsid w:val="009F3A72"/>
    <w:rsid w:val="009F449F"/>
    <w:rsid w:val="009F4514"/>
    <w:rsid w:val="00A010B5"/>
    <w:rsid w:val="00A03C0C"/>
    <w:rsid w:val="00A04BDB"/>
    <w:rsid w:val="00A0532E"/>
    <w:rsid w:val="00A1053D"/>
    <w:rsid w:val="00A139B2"/>
    <w:rsid w:val="00A1544C"/>
    <w:rsid w:val="00A1602B"/>
    <w:rsid w:val="00A16A00"/>
    <w:rsid w:val="00A27653"/>
    <w:rsid w:val="00A345C5"/>
    <w:rsid w:val="00A449F3"/>
    <w:rsid w:val="00A45F53"/>
    <w:rsid w:val="00A461A1"/>
    <w:rsid w:val="00A47ECA"/>
    <w:rsid w:val="00A5258F"/>
    <w:rsid w:val="00A531DF"/>
    <w:rsid w:val="00A60622"/>
    <w:rsid w:val="00A63533"/>
    <w:rsid w:val="00A6410A"/>
    <w:rsid w:val="00A664DB"/>
    <w:rsid w:val="00A66991"/>
    <w:rsid w:val="00A6737F"/>
    <w:rsid w:val="00A67866"/>
    <w:rsid w:val="00A7060C"/>
    <w:rsid w:val="00A73770"/>
    <w:rsid w:val="00A82A42"/>
    <w:rsid w:val="00A82B28"/>
    <w:rsid w:val="00A83F05"/>
    <w:rsid w:val="00A85CDE"/>
    <w:rsid w:val="00A90678"/>
    <w:rsid w:val="00A92F9B"/>
    <w:rsid w:val="00A93C7A"/>
    <w:rsid w:val="00A942DF"/>
    <w:rsid w:val="00AA135B"/>
    <w:rsid w:val="00AA1E5E"/>
    <w:rsid w:val="00AA2580"/>
    <w:rsid w:val="00AA408B"/>
    <w:rsid w:val="00AA64F0"/>
    <w:rsid w:val="00AB06BE"/>
    <w:rsid w:val="00AB762C"/>
    <w:rsid w:val="00AC1BFB"/>
    <w:rsid w:val="00AC3ACA"/>
    <w:rsid w:val="00AC54BC"/>
    <w:rsid w:val="00AD0D1C"/>
    <w:rsid w:val="00AD24F1"/>
    <w:rsid w:val="00AD28AF"/>
    <w:rsid w:val="00AD4CEE"/>
    <w:rsid w:val="00AD7636"/>
    <w:rsid w:val="00AE04D5"/>
    <w:rsid w:val="00AE05B4"/>
    <w:rsid w:val="00AE57F8"/>
    <w:rsid w:val="00AE71F6"/>
    <w:rsid w:val="00AF324E"/>
    <w:rsid w:val="00AF3B5D"/>
    <w:rsid w:val="00AF5F62"/>
    <w:rsid w:val="00AF606D"/>
    <w:rsid w:val="00AF6A24"/>
    <w:rsid w:val="00AF75C3"/>
    <w:rsid w:val="00B017C3"/>
    <w:rsid w:val="00B026B2"/>
    <w:rsid w:val="00B03FB4"/>
    <w:rsid w:val="00B05B84"/>
    <w:rsid w:val="00B060D8"/>
    <w:rsid w:val="00B1039D"/>
    <w:rsid w:val="00B11EEE"/>
    <w:rsid w:val="00B13DDD"/>
    <w:rsid w:val="00B206DE"/>
    <w:rsid w:val="00B20967"/>
    <w:rsid w:val="00B27253"/>
    <w:rsid w:val="00B31B0E"/>
    <w:rsid w:val="00B33223"/>
    <w:rsid w:val="00B35624"/>
    <w:rsid w:val="00B3719E"/>
    <w:rsid w:val="00B37316"/>
    <w:rsid w:val="00B40E79"/>
    <w:rsid w:val="00B4463E"/>
    <w:rsid w:val="00B47782"/>
    <w:rsid w:val="00B50860"/>
    <w:rsid w:val="00B52A03"/>
    <w:rsid w:val="00B53C5F"/>
    <w:rsid w:val="00B540CC"/>
    <w:rsid w:val="00B60514"/>
    <w:rsid w:val="00B629E0"/>
    <w:rsid w:val="00B62DCB"/>
    <w:rsid w:val="00B70D29"/>
    <w:rsid w:val="00B75C29"/>
    <w:rsid w:val="00B775C1"/>
    <w:rsid w:val="00B77D23"/>
    <w:rsid w:val="00B81DB6"/>
    <w:rsid w:val="00B91387"/>
    <w:rsid w:val="00B9217A"/>
    <w:rsid w:val="00B922FC"/>
    <w:rsid w:val="00B969E1"/>
    <w:rsid w:val="00B97201"/>
    <w:rsid w:val="00BB4A0C"/>
    <w:rsid w:val="00BB7550"/>
    <w:rsid w:val="00BC3E78"/>
    <w:rsid w:val="00BC6250"/>
    <w:rsid w:val="00BC65EE"/>
    <w:rsid w:val="00BC69B0"/>
    <w:rsid w:val="00BC768E"/>
    <w:rsid w:val="00BC7E24"/>
    <w:rsid w:val="00BD1D41"/>
    <w:rsid w:val="00BD248B"/>
    <w:rsid w:val="00BE1C1F"/>
    <w:rsid w:val="00BE3952"/>
    <w:rsid w:val="00BE409C"/>
    <w:rsid w:val="00BF1138"/>
    <w:rsid w:val="00BF18A9"/>
    <w:rsid w:val="00BF31EB"/>
    <w:rsid w:val="00BF510A"/>
    <w:rsid w:val="00C0026C"/>
    <w:rsid w:val="00C01AB7"/>
    <w:rsid w:val="00C0207C"/>
    <w:rsid w:val="00C03D7E"/>
    <w:rsid w:val="00C0705C"/>
    <w:rsid w:val="00C1026B"/>
    <w:rsid w:val="00C106CF"/>
    <w:rsid w:val="00C1761F"/>
    <w:rsid w:val="00C2221F"/>
    <w:rsid w:val="00C23065"/>
    <w:rsid w:val="00C23894"/>
    <w:rsid w:val="00C239DF"/>
    <w:rsid w:val="00C245E8"/>
    <w:rsid w:val="00C305DD"/>
    <w:rsid w:val="00C3084A"/>
    <w:rsid w:val="00C32D2E"/>
    <w:rsid w:val="00C331ED"/>
    <w:rsid w:val="00C33EE8"/>
    <w:rsid w:val="00C376A9"/>
    <w:rsid w:val="00C42CBD"/>
    <w:rsid w:val="00C451F3"/>
    <w:rsid w:val="00C46DFB"/>
    <w:rsid w:val="00C47384"/>
    <w:rsid w:val="00C508A1"/>
    <w:rsid w:val="00C519CD"/>
    <w:rsid w:val="00C525FB"/>
    <w:rsid w:val="00C54596"/>
    <w:rsid w:val="00C54D4A"/>
    <w:rsid w:val="00C646AF"/>
    <w:rsid w:val="00C6624C"/>
    <w:rsid w:val="00C70214"/>
    <w:rsid w:val="00C70E42"/>
    <w:rsid w:val="00C75723"/>
    <w:rsid w:val="00C7578B"/>
    <w:rsid w:val="00C76187"/>
    <w:rsid w:val="00C77DF6"/>
    <w:rsid w:val="00C822BD"/>
    <w:rsid w:val="00C852D5"/>
    <w:rsid w:val="00C873AA"/>
    <w:rsid w:val="00C877D2"/>
    <w:rsid w:val="00C92D6D"/>
    <w:rsid w:val="00C930BD"/>
    <w:rsid w:val="00C94BFC"/>
    <w:rsid w:val="00C94F56"/>
    <w:rsid w:val="00C96D76"/>
    <w:rsid w:val="00C97F85"/>
    <w:rsid w:val="00CA0523"/>
    <w:rsid w:val="00CA15C0"/>
    <w:rsid w:val="00CA3232"/>
    <w:rsid w:val="00CA736F"/>
    <w:rsid w:val="00CB2204"/>
    <w:rsid w:val="00CB3625"/>
    <w:rsid w:val="00CB4AA6"/>
    <w:rsid w:val="00CC4B86"/>
    <w:rsid w:val="00CC4F32"/>
    <w:rsid w:val="00CC5511"/>
    <w:rsid w:val="00CC6551"/>
    <w:rsid w:val="00CC67C0"/>
    <w:rsid w:val="00CD2F18"/>
    <w:rsid w:val="00CD4AEA"/>
    <w:rsid w:val="00CD7633"/>
    <w:rsid w:val="00CE33C2"/>
    <w:rsid w:val="00CE56E6"/>
    <w:rsid w:val="00CF0864"/>
    <w:rsid w:val="00CF232A"/>
    <w:rsid w:val="00CF56E4"/>
    <w:rsid w:val="00CF7DD0"/>
    <w:rsid w:val="00D14D7B"/>
    <w:rsid w:val="00D162C8"/>
    <w:rsid w:val="00D17066"/>
    <w:rsid w:val="00D22F6C"/>
    <w:rsid w:val="00D24564"/>
    <w:rsid w:val="00D274E2"/>
    <w:rsid w:val="00D27662"/>
    <w:rsid w:val="00D321E8"/>
    <w:rsid w:val="00D35692"/>
    <w:rsid w:val="00D36C2D"/>
    <w:rsid w:val="00D37CE7"/>
    <w:rsid w:val="00D4351C"/>
    <w:rsid w:val="00D50120"/>
    <w:rsid w:val="00D50794"/>
    <w:rsid w:val="00D50FE4"/>
    <w:rsid w:val="00D55250"/>
    <w:rsid w:val="00D55E95"/>
    <w:rsid w:val="00D60AF7"/>
    <w:rsid w:val="00D61A5B"/>
    <w:rsid w:val="00D640EC"/>
    <w:rsid w:val="00D66D60"/>
    <w:rsid w:val="00D670A9"/>
    <w:rsid w:val="00D70E0A"/>
    <w:rsid w:val="00D81DA1"/>
    <w:rsid w:val="00D82A8A"/>
    <w:rsid w:val="00D84CC5"/>
    <w:rsid w:val="00D853E8"/>
    <w:rsid w:val="00D869AB"/>
    <w:rsid w:val="00D91A46"/>
    <w:rsid w:val="00D94EB0"/>
    <w:rsid w:val="00D95DF5"/>
    <w:rsid w:val="00D97F6F"/>
    <w:rsid w:val="00DA0C39"/>
    <w:rsid w:val="00DA290A"/>
    <w:rsid w:val="00DA2D5E"/>
    <w:rsid w:val="00DA44E4"/>
    <w:rsid w:val="00DA62AB"/>
    <w:rsid w:val="00DA7B1B"/>
    <w:rsid w:val="00DB240C"/>
    <w:rsid w:val="00DB3B25"/>
    <w:rsid w:val="00DB4D6E"/>
    <w:rsid w:val="00DB688C"/>
    <w:rsid w:val="00DC340C"/>
    <w:rsid w:val="00DC4683"/>
    <w:rsid w:val="00DD484F"/>
    <w:rsid w:val="00DD4C29"/>
    <w:rsid w:val="00DD7240"/>
    <w:rsid w:val="00DE0F54"/>
    <w:rsid w:val="00DE19C3"/>
    <w:rsid w:val="00DE2DA3"/>
    <w:rsid w:val="00DE30B4"/>
    <w:rsid w:val="00DE3114"/>
    <w:rsid w:val="00DE39E5"/>
    <w:rsid w:val="00DE536A"/>
    <w:rsid w:val="00DE6254"/>
    <w:rsid w:val="00DE6276"/>
    <w:rsid w:val="00DF5013"/>
    <w:rsid w:val="00E01A49"/>
    <w:rsid w:val="00E041AB"/>
    <w:rsid w:val="00E04317"/>
    <w:rsid w:val="00E04E72"/>
    <w:rsid w:val="00E05A46"/>
    <w:rsid w:val="00E05D42"/>
    <w:rsid w:val="00E0617B"/>
    <w:rsid w:val="00E13119"/>
    <w:rsid w:val="00E15763"/>
    <w:rsid w:val="00E17A4A"/>
    <w:rsid w:val="00E22375"/>
    <w:rsid w:val="00E25270"/>
    <w:rsid w:val="00E31998"/>
    <w:rsid w:val="00E31C73"/>
    <w:rsid w:val="00E31E62"/>
    <w:rsid w:val="00E33D4D"/>
    <w:rsid w:val="00E34D49"/>
    <w:rsid w:val="00E36C16"/>
    <w:rsid w:val="00E40CBC"/>
    <w:rsid w:val="00E44150"/>
    <w:rsid w:val="00E525B2"/>
    <w:rsid w:val="00E544CA"/>
    <w:rsid w:val="00E612B7"/>
    <w:rsid w:val="00E61CEF"/>
    <w:rsid w:val="00E621CF"/>
    <w:rsid w:val="00E62C60"/>
    <w:rsid w:val="00E6563F"/>
    <w:rsid w:val="00E73048"/>
    <w:rsid w:val="00E73294"/>
    <w:rsid w:val="00E74799"/>
    <w:rsid w:val="00E75B6D"/>
    <w:rsid w:val="00E75C18"/>
    <w:rsid w:val="00E75E23"/>
    <w:rsid w:val="00E7670C"/>
    <w:rsid w:val="00E81935"/>
    <w:rsid w:val="00E825D2"/>
    <w:rsid w:val="00E86CD0"/>
    <w:rsid w:val="00E87A78"/>
    <w:rsid w:val="00EA514B"/>
    <w:rsid w:val="00EA5FB1"/>
    <w:rsid w:val="00EA6F9B"/>
    <w:rsid w:val="00EA7C8B"/>
    <w:rsid w:val="00EB0831"/>
    <w:rsid w:val="00EB690F"/>
    <w:rsid w:val="00EC162F"/>
    <w:rsid w:val="00EC541B"/>
    <w:rsid w:val="00EC5C73"/>
    <w:rsid w:val="00ED514E"/>
    <w:rsid w:val="00EE31FF"/>
    <w:rsid w:val="00EE7921"/>
    <w:rsid w:val="00EF0DBD"/>
    <w:rsid w:val="00EF12C4"/>
    <w:rsid w:val="00EF2707"/>
    <w:rsid w:val="00EF458A"/>
    <w:rsid w:val="00EF7A54"/>
    <w:rsid w:val="00F01E16"/>
    <w:rsid w:val="00F0475B"/>
    <w:rsid w:val="00F1098C"/>
    <w:rsid w:val="00F110B6"/>
    <w:rsid w:val="00F12CC3"/>
    <w:rsid w:val="00F1563B"/>
    <w:rsid w:val="00F16DD4"/>
    <w:rsid w:val="00F20CB0"/>
    <w:rsid w:val="00F24E06"/>
    <w:rsid w:val="00F25CE3"/>
    <w:rsid w:val="00F27159"/>
    <w:rsid w:val="00F331DC"/>
    <w:rsid w:val="00F3376C"/>
    <w:rsid w:val="00F3689D"/>
    <w:rsid w:val="00F37B04"/>
    <w:rsid w:val="00F4510B"/>
    <w:rsid w:val="00F45690"/>
    <w:rsid w:val="00F51154"/>
    <w:rsid w:val="00F5273E"/>
    <w:rsid w:val="00F53AC6"/>
    <w:rsid w:val="00F6086A"/>
    <w:rsid w:val="00F64EA0"/>
    <w:rsid w:val="00F655F3"/>
    <w:rsid w:val="00F658CA"/>
    <w:rsid w:val="00F7075D"/>
    <w:rsid w:val="00F7302E"/>
    <w:rsid w:val="00F73AB1"/>
    <w:rsid w:val="00F82BEA"/>
    <w:rsid w:val="00F87D43"/>
    <w:rsid w:val="00F92B48"/>
    <w:rsid w:val="00F9657E"/>
    <w:rsid w:val="00FA0112"/>
    <w:rsid w:val="00FA4579"/>
    <w:rsid w:val="00FA54CE"/>
    <w:rsid w:val="00FA7D6E"/>
    <w:rsid w:val="00FB3FBA"/>
    <w:rsid w:val="00FC2B01"/>
    <w:rsid w:val="00FC355D"/>
    <w:rsid w:val="00FC5946"/>
    <w:rsid w:val="00FC71DA"/>
    <w:rsid w:val="00FD1C7F"/>
    <w:rsid w:val="00FD2CC7"/>
    <w:rsid w:val="00FD5C1B"/>
    <w:rsid w:val="00FD7D28"/>
    <w:rsid w:val="00FE04A5"/>
    <w:rsid w:val="00FE6324"/>
    <w:rsid w:val="00FE6931"/>
    <w:rsid w:val="00FF043F"/>
    <w:rsid w:val="00FF2077"/>
    <w:rsid w:val="00FF512D"/>
    <w:rsid w:val="00FF552A"/>
    <w:rsid w:val="00FF5B9B"/>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12F3ED"/>
  <w15:docId w15:val="{F15B1F02-4358-4F08-B3FA-1F6ADF78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91"/>
    <w:pPr>
      <w:spacing w:after="200" w:line="276" w:lineRule="auto"/>
    </w:pPr>
    <w:rPr>
      <w:sz w:val="22"/>
      <w:lang w:bidi="hi-IN"/>
    </w:rPr>
  </w:style>
  <w:style w:type="paragraph" w:styleId="Heading1">
    <w:name w:val="heading 1"/>
    <w:basedOn w:val="Normal"/>
    <w:next w:val="Normal"/>
    <w:link w:val="Heading1Char"/>
    <w:uiPriority w:val="9"/>
    <w:qFormat/>
    <w:rsid w:val="002F7164"/>
    <w:pPr>
      <w:keepNext/>
      <w:keepLines/>
      <w:spacing w:before="480" w:after="0"/>
      <w:outlineLvl w:val="0"/>
    </w:pPr>
    <w:rPr>
      <w:rFonts w:asciiTheme="majorHAnsi" w:eastAsiaTheme="majorEastAsia" w:hAnsiTheme="majorHAnsi"/>
      <w:b/>
      <w:bCs/>
      <w:color w:val="365F91" w:themeColor="accent1" w:themeShade="BF"/>
      <w:sz w:val="28"/>
      <w:szCs w:val="25"/>
    </w:rPr>
  </w:style>
  <w:style w:type="paragraph" w:styleId="Heading2">
    <w:name w:val="heading 2"/>
    <w:basedOn w:val="Normal"/>
    <w:next w:val="Normal"/>
    <w:link w:val="Heading2Char"/>
    <w:qFormat/>
    <w:rsid w:val="00383BF0"/>
    <w:pPr>
      <w:keepNext/>
      <w:spacing w:before="240" w:after="240" w:line="240" w:lineRule="auto"/>
      <w:outlineLvl w:val="1"/>
    </w:pPr>
    <w:rPr>
      <w:rFonts w:ascii="Times New Roman" w:eastAsia="Times New Roman" w:hAnsi="Times New Roman" w:cs="Times New Roman"/>
      <w:b/>
      <w:sz w:val="24"/>
      <w:lang w:bidi="ar-SA"/>
    </w:rPr>
  </w:style>
  <w:style w:type="paragraph" w:styleId="Heading3">
    <w:name w:val="heading 3"/>
    <w:basedOn w:val="Normal"/>
    <w:next w:val="Normal"/>
    <w:link w:val="Heading3Char"/>
    <w:qFormat/>
    <w:rsid w:val="00383BF0"/>
    <w:pPr>
      <w:keepNext/>
      <w:spacing w:before="240" w:after="0" w:line="240" w:lineRule="auto"/>
      <w:outlineLvl w:val="2"/>
    </w:pPr>
    <w:rPr>
      <w:rFonts w:ascii="Times New Roman" w:eastAsia="Times New Roman" w:hAnsi="Times New Roman" w:cs="Times New Roman"/>
      <w:b/>
      <w:i/>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511"/>
  </w:style>
  <w:style w:type="paragraph" w:styleId="Footer">
    <w:name w:val="footer"/>
    <w:basedOn w:val="Normal"/>
    <w:link w:val="FooterChar"/>
    <w:uiPriority w:val="99"/>
    <w:unhideWhenUsed/>
    <w:rsid w:val="00CC5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511"/>
  </w:style>
  <w:style w:type="paragraph" w:styleId="BalloonText">
    <w:name w:val="Balloon Text"/>
    <w:basedOn w:val="Normal"/>
    <w:link w:val="BalloonTextChar"/>
    <w:uiPriority w:val="99"/>
    <w:semiHidden/>
    <w:unhideWhenUsed/>
    <w:rsid w:val="00CC551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C5511"/>
    <w:rPr>
      <w:rFonts w:ascii="Tahoma" w:hAnsi="Tahoma" w:cs="Mangal"/>
      <w:sz w:val="16"/>
      <w:szCs w:val="14"/>
    </w:rPr>
  </w:style>
  <w:style w:type="character" w:customStyle="1" w:styleId="Heading2Char">
    <w:name w:val="Heading 2 Char"/>
    <w:basedOn w:val="DefaultParagraphFont"/>
    <w:link w:val="Heading2"/>
    <w:rsid w:val="00383BF0"/>
    <w:rPr>
      <w:rFonts w:ascii="Times New Roman" w:eastAsia="Times New Roman" w:hAnsi="Times New Roman" w:cs="Times New Roman"/>
      <w:b/>
      <w:sz w:val="24"/>
      <w:lang w:bidi="ar-SA"/>
    </w:rPr>
  </w:style>
  <w:style w:type="character" w:customStyle="1" w:styleId="Heading3Char">
    <w:name w:val="Heading 3 Char"/>
    <w:basedOn w:val="DefaultParagraphFont"/>
    <w:link w:val="Heading3"/>
    <w:rsid w:val="00383BF0"/>
    <w:rPr>
      <w:rFonts w:ascii="Times New Roman" w:eastAsia="Times New Roman" w:hAnsi="Times New Roman" w:cs="Times New Roman"/>
      <w:b/>
      <w:i/>
      <w:sz w:val="24"/>
      <w:lang w:bidi="ar-SA"/>
    </w:rPr>
  </w:style>
  <w:style w:type="paragraph" w:styleId="BodyText">
    <w:name w:val="Body Text"/>
    <w:basedOn w:val="Normal"/>
    <w:link w:val="BodyTextChar"/>
    <w:semiHidden/>
    <w:rsid w:val="00383BF0"/>
    <w:pPr>
      <w:spacing w:after="0" w:line="240" w:lineRule="auto"/>
      <w:jc w:val="both"/>
    </w:pPr>
    <w:rPr>
      <w:rFonts w:ascii="Times New Roman" w:eastAsia="Times New Roman" w:hAnsi="Times New Roman" w:cs="Times New Roman"/>
      <w:sz w:val="24"/>
      <w:lang w:bidi="ar-SA"/>
    </w:rPr>
  </w:style>
  <w:style w:type="character" w:customStyle="1" w:styleId="BodyTextChar">
    <w:name w:val="Body Text Char"/>
    <w:basedOn w:val="DefaultParagraphFont"/>
    <w:link w:val="BodyText"/>
    <w:semiHidden/>
    <w:rsid w:val="00383BF0"/>
    <w:rPr>
      <w:rFonts w:ascii="Times New Roman" w:eastAsia="Times New Roman" w:hAnsi="Times New Roman" w:cs="Times New Roman"/>
      <w:sz w:val="24"/>
      <w:lang w:bidi="ar-SA"/>
    </w:rPr>
  </w:style>
  <w:style w:type="character" w:styleId="CommentReference">
    <w:name w:val="annotation reference"/>
    <w:basedOn w:val="DefaultParagraphFont"/>
    <w:uiPriority w:val="99"/>
    <w:semiHidden/>
    <w:unhideWhenUsed/>
    <w:rsid w:val="00AF5F62"/>
    <w:rPr>
      <w:sz w:val="16"/>
      <w:szCs w:val="16"/>
    </w:rPr>
  </w:style>
  <w:style w:type="paragraph" w:styleId="CommentText">
    <w:name w:val="annotation text"/>
    <w:basedOn w:val="Normal"/>
    <w:link w:val="CommentTextChar"/>
    <w:uiPriority w:val="99"/>
    <w:semiHidden/>
    <w:unhideWhenUsed/>
    <w:rsid w:val="00AF5F62"/>
    <w:pPr>
      <w:spacing w:line="240" w:lineRule="auto"/>
    </w:pPr>
    <w:rPr>
      <w:sz w:val="20"/>
      <w:szCs w:val="18"/>
    </w:rPr>
  </w:style>
  <w:style w:type="character" w:customStyle="1" w:styleId="CommentTextChar">
    <w:name w:val="Comment Text Char"/>
    <w:basedOn w:val="DefaultParagraphFont"/>
    <w:link w:val="CommentText"/>
    <w:uiPriority w:val="99"/>
    <w:semiHidden/>
    <w:rsid w:val="00AF5F62"/>
    <w:rPr>
      <w:szCs w:val="18"/>
      <w:lang w:bidi="hi-IN"/>
    </w:rPr>
  </w:style>
  <w:style w:type="paragraph" w:styleId="CommentSubject">
    <w:name w:val="annotation subject"/>
    <w:basedOn w:val="CommentText"/>
    <w:next w:val="CommentText"/>
    <w:link w:val="CommentSubjectChar"/>
    <w:uiPriority w:val="99"/>
    <w:semiHidden/>
    <w:unhideWhenUsed/>
    <w:rsid w:val="00AF5F62"/>
    <w:rPr>
      <w:b/>
      <w:bCs/>
    </w:rPr>
  </w:style>
  <w:style w:type="character" w:customStyle="1" w:styleId="CommentSubjectChar">
    <w:name w:val="Comment Subject Char"/>
    <w:basedOn w:val="CommentTextChar"/>
    <w:link w:val="CommentSubject"/>
    <w:uiPriority w:val="99"/>
    <w:semiHidden/>
    <w:rsid w:val="00AF5F62"/>
    <w:rPr>
      <w:b/>
      <w:bCs/>
      <w:szCs w:val="18"/>
      <w:lang w:bidi="hi-IN"/>
    </w:rPr>
  </w:style>
  <w:style w:type="paragraph" w:styleId="ListParagraph">
    <w:name w:val="List Paragraph"/>
    <w:basedOn w:val="Normal"/>
    <w:uiPriority w:val="34"/>
    <w:qFormat/>
    <w:rsid w:val="001F183D"/>
    <w:pPr>
      <w:spacing w:after="0" w:line="240" w:lineRule="auto"/>
      <w:ind w:left="720"/>
      <w:contextualSpacing/>
    </w:pPr>
    <w:rPr>
      <w:rFonts w:asciiTheme="minorHAnsi" w:eastAsiaTheme="minorHAnsi" w:hAnsiTheme="minorHAnsi" w:cstheme="minorBidi"/>
      <w:szCs w:val="22"/>
      <w:lang w:bidi="ar-SA"/>
    </w:rPr>
  </w:style>
  <w:style w:type="character" w:styleId="Hyperlink">
    <w:name w:val="Hyperlink"/>
    <w:basedOn w:val="DefaultParagraphFont"/>
    <w:uiPriority w:val="99"/>
    <w:unhideWhenUsed/>
    <w:rsid w:val="00B33223"/>
    <w:rPr>
      <w:strike w:val="0"/>
      <w:dstrike w:val="0"/>
      <w:color w:val="FF6600"/>
      <w:u w:val="none"/>
      <w:effect w:val="none"/>
    </w:rPr>
  </w:style>
  <w:style w:type="paragraph" w:styleId="FootnoteText">
    <w:name w:val="footnote text"/>
    <w:basedOn w:val="Normal"/>
    <w:link w:val="FootnoteTextChar"/>
    <w:uiPriority w:val="99"/>
    <w:semiHidden/>
    <w:unhideWhenUsed/>
    <w:rsid w:val="00B33223"/>
    <w:rPr>
      <w:rFonts w:eastAsia="Times New Roman" w:cs="Times New Roman"/>
      <w:sz w:val="20"/>
      <w:lang w:bidi="ar-SA"/>
    </w:rPr>
  </w:style>
  <w:style w:type="character" w:customStyle="1" w:styleId="FootnoteTextChar">
    <w:name w:val="Footnote Text Char"/>
    <w:basedOn w:val="DefaultParagraphFont"/>
    <w:link w:val="FootnoteText"/>
    <w:uiPriority w:val="99"/>
    <w:semiHidden/>
    <w:rsid w:val="00B33223"/>
    <w:rPr>
      <w:rFonts w:eastAsia="Times New Roman" w:cs="Times New Roman"/>
    </w:rPr>
  </w:style>
  <w:style w:type="character" w:styleId="FootnoteReference">
    <w:name w:val="footnote reference"/>
    <w:basedOn w:val="DefaultParagraphFont"/>
    <w:uiPriority w:val="99"/>
    <w:semiHidden/>
    <w:unhideWhenUsed/>
    <w:rsid w:val="00B33223"/>
    <w:rPr>
      <w:vertAlign w:val="superscript"/>
    </w:rPr>
  </w:style>
  <w:style w:type="character" w:styleId="Strong">
    <w:name w:val="Strong"/>
    <w:basedOn w:val="DefaultParagraphFont"/>
    <w:uiPriority w:val="22"/>
    <w:qFormat/>
    <w:rsid w:val="000C1D1D"/>
    <w:rPr>
      <w:b/>
      <w:bCs/>
    </w:rPr>
  </w:style>
  <w:style w:type="table" w:styleId="TableGrid">
    <w:name w:val="Table Grid"/>
    <w:basedOn w:val="TableNormal"/>
    <w:uiPriority w:val="59"/>
    <w:rsid w:val="000C1D1D"/>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245E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qFormat/>
    <w:rsid w:val="00C245E8"/>
    <w:rPr>
      <w:b/>
      <w:bCs/>
      <w:i w:val="0"/>
      <w:iCs w:val="0"/>
    </w:rPr>
  </w:style>
  <w:style w:type="character" w:customStyle="1" w:styleId="apple-converted-space">
    <w:name w:val="apple-converted-space"/>
    <w:basedOn w:val="DefaultParagraphFont"/>
    <w:rsid w:val="00F24E06"/>
  </w:style>
  <w:style w:type="paragraph" w:styleId="Revision">
    <w:name w:val="Revision"/>
    <w:hidden/>
    <w:uiPriority w:val="99"/>
    <w:semiHidden/>
    <w:rsid w:val="00A45F53"/>
    <w:rPr>
      <w:sz w:val="22"/>
      <w:lang w:bidi="hi-IN"/>
    </w:rPr>
  </w:style>
  <w:style w:type="character" w:customStyle="1" w:styleId="Heading1Char">
    <w:name w:val="Heading 1 Char"/>
    <w:basedOn w:val="DefaultParagraphFont"/>
    <w:link w:val="Heading1"/>
    <w:uiPriority w:val="9"/>
    <w:rsid w:val="002F7164"/>
    <w:rPr>
      <w:rFonts w:asciiTheme="majorHAnsi" w:eastAsiaTheme="majorEastAsia" w:hAnsiTheme="majorHAnsi"/>
      <w:b/>
      <w:bCs/>
      <w:color w:val="365F91" w:themeColor="accent1" w:themeShade="BF"/>
      <w:sz w:val="28"/>
      <w:szCs w:val="25"/>
      <w:lang w:bidi="hi-IN"/>
    </w:rPr>
  </w:style>
  <w:style w:type="paragraph" w:styleId="EndnoteText">
    <w:name w:val="endnote text"/>
    <w:basedOn w:val="Normal"/>
    <w:link w:val="EndnoteTextChar"/>
    <w:uiPriority w:val="99"/>
    <w:unhideWhenUsed/>
    <w:rsid w:val="00076FB9"/>
    <w:rPr>
      <w:rFonts w:cs="Times New Roman"/>
      <w:sz w:val="20"/>
      <w:lang w:bidi="ar-SA"/>
    </w:rPr>
  </w:style>
  <w:style w:type="character" w:customStyle="1" w:styleId="EndnoteTextChar">
    <w:name w:val="Endnote Text Char"/>
    <w:basedOn w:val="DefaultParagraphFont"/>
    <w:link w:val="EndnoteText"/>
    <w:uiPriority w:val="99"/>
    <w:rsid w:val="00076FB9"/>
    <w:rPr>
      <w:rFonts w:cs="Times New Roman"/>
    </w:rPr>
  </w:style>
  <w:style w:type="character" w:styleId="EndnoteReference">
    <w:name w:val="endnote reference"/>
    <w:uiPriority w:val="99"/>
    <w:semiHidden/>
    <w:unhideWhenUsed/>
    <w:rsid w:val="00076FB9"/>
    <w:rPr>
      <w:vertAlign w:val="superscript"/>
    </w:rPr>
  </w:style>
  <w:style w:type="paragraph" w:styleId="NoSpacing">
    <w:name w:val="No Spacing"/>
    <w:uiPriority w:val="1"/>
    <w:qFormat/>
    <w:rsid w:val="00076FB9"/>
    <w:rPr>
      <w:rFonts w:cs="Times New Roman"/>
      <w:sz w:val="22"/>
      <w:szCs w:val="22"/>
    </w:rPr>
  </w:style>
  <w:style w:type="paragraph" w:styleId="PlainText">
    <w:name w:val="Plain Text"/>
    <w:basedOn w:val="Normal"/>
    <w:link w:val="PlainTextChar"/>
    <w:uiPriority w:val="99"/>
    <w:unhideWhenUsed/>
    <w:rsid w:val="00476701"/>
    <w:pPr>
      <w:spacing w:after="0" w:line="240" w:lineRule="auto"/>
    </w:pPr>
    <w:rPr>
      <w:rFonts w:eastAsiaTheme="minorHAnsi" w:cstheme="minorBidi"/>
      <w:szCs w:val="21"/>
      <w:lang w:val="en-IN" w:bidi="ar-SA"/>
    </w:rPr>
  </w:style>
  <w:style w:type="character" w:customStyle="1" w:styleId="PlainTextChar">
    <w:name w:val="Plain Text Char"/>
    <w:basedOn w:val="DefaultParagraphFont"/>
    <w:link w:val="PlainText"/>
    <w:uiPriority w:val="99"/>
    <w:rsid w:val="00476701"/>
    <w:rPr>
      <w:rFonts w:eastAsiaTheme="minorHAnsi" w:cstheme="minorBidi"/>
      <w:sz w:val="22"/>
      <w:szCs w:val="21"/>
      <w:lang w:val="en-IN"/>
    </w:rPr>
  </w:style>
  <w:style w:type="table" w:styleId="LightList-Accent5">
    <w:name w:val="Light List Accent 5"/>
    <w:basedOn w:val="TableNormal"/>
    <w:uiPriority w:val="61"/>
    <w:rsid w:val="00E34D49"/>
    <w:rPr>
      <w:rFonts w:asciiTheme="minorHAnsi" w:eastAsiaTheme="minorHAnsi" w:hAnsiTheme="minorHAnsi" w:cstheme="minorBidi"/>
      <w:sz w:val="22"/>
      <w:szCs w:val="22"/>
      <w:lang w:val="en-I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9A5B4E"/>
    <w:pPr>
      <w:autoSpaceDE w:val="0"/>
      <w:autoSpaceDN w:val="0"/>
      <w:adjustRightInd w:val="0"/>
    </w:pPr>
    <w:rPr>
      <w:rFonts w:ascii="Code" w:eastAsiaTheme="minorHAnsi" w:hAnsi="Code" w:cs="Code"/>
      <w:color w:val="000000"/>
      <w:sz w:val="24"/>
      <w:szCs w:val="24"/>
    </w:rPr>
  </w:style>
  <w:style w:type="table" w:styleId="MediumShading2-Accent2">
    <w:name w:val="Medium Shading 2 Accent 2"/>
    <w:basedOn w:val="TableNormal"/>
    <w:uiPriority w:val="64"/>
    <w:rsid w:val="00B52A03"/>
    <w:rPr>
      <w:rFonts w:asciiTheme="minorHAnsi" w:eastAsiaTheme="minorEastAsia" w:hAnsiTheme="minorHAnsi" w:cstheme="minorBidi"/>
      <w:sz w:val="22"/>
      <w:lang w:bidi="hi-I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mon\Desktop\teaching_no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5FCC-BF19-4ABB-A2B6-D91B7EEB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teaching_notes</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greynium</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common</dc:creator>
  <cp:lastModifiedBy>Jacqueline Gomes</cp:lastModifiedBy>
  <cp:revision>3</cp:revision>
  <cp:lastPrinted>2016-01-08T08:23:00Z</cp:lastPrinted>
  <dcterms:created xsi:type="dcterms:W3CDTF">2020-10-19T08:01:00Z</dcterms:created>
  <dcterms:modified xsi:type="dcterms:W3CDTF">2020-11-23T08:41:00Z</dcterms:modified>
</cp:coreProperties>
</file>